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0E89D2" w14:textId="77777777" w:rsidR="008C6292" w:rsidRDefault="008C6292" w:rsidP="00E7111B">
      <w:p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imes New Roman" w:hAnsi="Times New Roman" w:cs="Times New Roman"/>
          <w:b/>
          <w:color w:val="000000" w:themeColor="text1"/>
          <w:sz w:val="28"/>
          <w:szCs w:val="28"/>
          <w:lang w:val="en-US"/>
        </w:rPr>
      </w:pPr>
      <w:r>
        <w:rPr>
          <w:rFonts w:ascii="Times New Roman" w:hAnsi="Times New Roman" w:cs="Times New Roman"/>
          <w:b/>
          <w:color w:val="000000" w:themeColor="text1"/>
          <w:sz w:val="28"/>
          <w:szCs w:val="28"/>
          <w:lang w:val="en-US"/>
        </w:rPr>
        <w:t>THAM LUẬN</w:t>
      </w:r>
    </w:p>
    <w:p w14:paraId="4CCA2EBB" w14:textId="77777777" w:rsidR="008C6292" w:rsidRDefault="008C6292" w:rsidP="00E7111B">
      <w:p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imes New Roman" w:hAnsi="Times New Roman" w:cs="Times New Roman"/>
          <w:b/>
          <w:color w:val="000000" w:themeColor="text1"/>
          <w:sz w:val="28"/>
          <w:szCs w:val="28"/>
          <w:lang w:val="en-US"/>
        </w:rPr>
      </w:pPr>
      <w:r>
        <w:rPr>
          <w:rFonts w:ascii="Times New Roman" w:hAnsi="Times New Roman" w:cs="Times New Roman"/>
          <w:b/>
          <w:color w:val="000000" w:themeColor="text1"/>
          <w:sz w:val="28"/>
          <w:szCs w:val="28"/>
          <w:lang w:val="en-US"/>
        </w:rPr>
        <w:t>ĐẨY MẠNH ỨNG DỤNG CÔNG NGHỆ THÔNG TIN, CHUYỂN ĐỔI SỐ GÓP PHẦN NÂNG CAO HIỆU QUẢ CÔNG TÁC QUẢN LÝ VÀ DẠY HỌC TẠI VÙNG ĐẶC BIỆT KHÓ KHĂN</w:t>
      </w:r>
    </w:p>
    <w:p w14:paraId="036F95ED" w14:textId="77777777" w:rsidR="008C6292" w:rsidRPr="00E309AF" w:rsidRDefault="008C6292" w:rsidP="00E7111B">
      <w:p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Times New Roman" w:eastAsia="Times New Roman" w:hAnsi="Times New Roman" w:cs="Times New Roman"/>
          <w:b/>
          <w:i/>
          <w:sz w:val="28"/>
          <w:szCs w:val="28"/>
          <w:lang w:val="en-US"/>
        </w:rPr>
      </w:pPr>
      <w:r>
        <w:rPr>
          <w:rFonts w:ascii="Times New Roman" w:eastAsia="Times New Roman" w:hAnsi="Times New Roman" w:cs="Times New Roman"/>
          <w:b/>
          <w:i/>
          <w:sz w:val="28"/>
          <w:szCs w:val="28"/>
          <w:lang w:val="en-US"/>
        </w:rPr>
        <w:t>(Phòng Giáo dục và Đào tạo huyện Mường Tè)</w:t>
      </w:r>
    </w:p>
    <w:p w14:paraId="6AD75E57" w14:textId="77777777" w:rsidR="008C6292" w:rsidRPr="00056143" w:rsidRDefault="008C6292" w:rsidP="00A37E68">
      <w:pPr>
        <w:pStyle w:val="NormalWeb"/>
        <w:spacing w:before="0" w:beforeAutospacing="0" w:after="120" w:afterAutospacing="0" w:line="340" w:lineRule="exact"/>
        <w:ind w:firstLine="720"/>
        <w:jc w:val="both"/>
        <w:rPr>
          <w:sz w:val="28"/>
          <w:szCs w:val="28"/>
        </w:rPr>
      </w:pPr>
      <w:r w:rsidRPr="00E309AF">
        <w:rPr>
          <w:rFonts w:ascii="Calibri" w:hAnsi="Calibri"/>
          <w:noProof/>
        </w:rPr>
        <mc:AlternateContent>
          <mc:Choice Requires="wps">
            <w:drawing>
              <wp:anchor distT="0" distB="0" distL="114300" distR="114300" simplePos="0" relativeHeight="251658240" behindDoc="0" locked="0" layoutInCell="1" allowOverlap="1" wp14:anchorId="66BA6B5C" wp14:editId="18B59359">
                <wp:simplePos x="0" y="0"/>
                <wp:positionH relativeFrom="column">
                  <wp:posOffset>2169795</wp:posOffset>
                </wp:positionH>
                <wp:positionV relativeFrom="paragraph">
                  <wp:posOffset>53340</wp:posOffset>
                </wp:positionV>
                <wp:extent cx="1485900" cy="0"/>
                <wp:effectExtent l="0" t="0" r="0" b="0"/>
                <wp:wrapNone/>
                <wp:docPr id="2" name="Straight Connector 2"/>
                <wp:cNvGraphicFramePr/>
                <a:graphic xmlns:a="http://schemas.openxmlformats.org/drawingml/2006/main">
                  <a:graphicData uri="http://schemas.microsoft.com/office/word/2010/wordprocessingShape">
                    <wps:wsp>
                      <wps:cNvCnPr/>
                      <wps:spPr bwMode="auto">
                        <a:xfrm>
                          <a:off x="0" y="0"/>
                          <a:ext cx="1485900" cy="0"/>
                        </a:xfrm>
                        <a:prstGeom prst="line">
                          <a:avLst/>
                        </a:prstGeom>
                        <a:solidFill>
                          <a:srgbClr val="FFFFFF"/>
                        </a:solidFill>
                        <a:ln>
                          <a:solidFill>
                            <a:srgbClr val="000000"/>
                          </a:solidFill>
                        </a:ln>
                      </wps:spPr>
                      <wps:bodyPr/>
                    </wps:wsp>
                  </a:graphicData>
                </a:graphic>
              </wp:anchor>
            </w:drawing>
          </mc:Choice>
          <mc:Fallback xmlns:w16se="http://schemas.microsoft.com/office/word/2015/wordml/symex" xmlns:w15="http://schemas.microsoft.com/office/word/2012/wordml" xmlns:cx="http://schemas.microsoft.com/office/drawing/2014/chartex">
            <w:pict>
              <v:line w14:anchorId="6C1C106C" id="Straight Connector 2"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70.85pt,4.2pt" to="287.8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" filled="t"/>
            </w:pict>
          </mc:Fallback>
        </mc:AlternateContent>
      </w:r>
      <w:r w:rsidRPr="00056143">
        <w:rPr>
          <w:rStyle w:val="Emphasis"/>
          <w:sz w:val="28"/>
          <w:szCs w:val="28"/>
          <w:bdr w:val="none" w:sz="0" w:space="0" w:color="auto" w:frame="1"/>
        </w:rPr>
        <w:t>Kính thưa: ……………………………………………………………………</w:t>
      </w:r>
      <w:r>
        <w:rPr>
          <w:rStyle w:val="Emphasis"/>
          <w:sz w:val="28"/>
          <w:szCs w:val="28"/>
          <w:bdr w:val="none" w:sz="0" w:space="0" w:color="auto" w:frame="1"/>
        </w:rPr>
        <w:t>!</w:t>
      </w:r>
    </w:p>
    <w:p w14:paraId="634B271D" w14:textId="77777777" w:rsidR="008C6292" w:rsidRPr="00056143" w:rsidRDefault="008C6292" w:rsidP="00A37E68">
      <w:pPr>
        <w:pStyle w:val="NormalWeb"/>
        <w:spacing w:before="0" w:beforeAutospacing="0" w:after="120" w:afterAutospacing="0" w:line="340" w:lineRule="exact"/>
        <w:ind w:firstLine="720"/>
        <w:jc w:val="both"/>
        <w:rPr>
          <w:sz w:val="28"/>
          <w:szCs w:val="28"/>
        </w:rPr>
      </w:pPr>
      <w:r w:rsidRPr="00056143">
        <w:rPr>
          <w:rStyle w:val="Emphasis"/>
          <w:sz w:val="28"/>
          <w:szCs w:val="28"/>
          <w:bdr w:val="none" w:sz="0" w:space="0" w:color="auto" w:frame="1"/>
        </w:rPr>
        <w:t>Kính thưa các quý vị đại biểu!</w:t>
      </w:r>
      <w:r>
        <w:rPr>
          <w:sz w:val="28"/>
          <w:szCs w:val="28"/>
        </w:rPr>
        <w:t xml:space="preserve"> </w:t>
      </w:r>
      <w:r w:rsidRPr="00056143">
        <w:rPr>
          <w:rStyle w:val="Emphasis"/>
          <w:sz w:val="28"/>
          <w:szCs w:val="28"/>
          <w:bdr w:val="none" w:sz="0" w:space="0" w:color="auto" w:frame="1"/>
        </w:rPr>
        <w:t>Thưa toàn thể Hội nghị!</w:t>
      </w:r>
    </w:p>
    <w:p w14:paraId="24E0664C" w14:textId="77777777" w:rsidR="0056154B" w:rsidRPr="0056154B" w:rsidRDefault="0056154B" w:rsidP="00A37E68">
      <w:pPr>
        <w:spacing w:after="120" w:line="340" w:lineRule="exact"/>
        <w:ind w:firstLine="720"/>
        <w:jc w:val="both"/>
        <w:rPr>
          <w:rStyle w:val="Emphasis"/>
          <w:rFonts w:ascii="Times New Roman" w:hAnsi="Times New Roman" w:cs="Times New Roman"/>
          <w:i w:val="0"/>
          <w:color w:val="000000" w:themeColor="text1"/>
          <w:sz w:val="14"/>
          <w:szCs w:val="14"/>
          <w:bdr w:val="none" w:sz="0" w:space="0" w:color="auto" w:frame="1"/>
          <w:lang w:val="en-US"/>
        </w:rPr>
      </w:pPr>
    </w:p>
    <w:p w14:paraId="7F3E3F78" w14:textId="4E246659" w:rsidR="002054FD" w:rsidRDefault="002054FD" w:rsidP="00A37E68">
      <w:pPr>
        <w:spacing w:after="120" w:line="340" w:lineRule="exact"/>
        <w:ind w:firstLine="720"/>
        <w:jc w:val="both"/>
        <w:rPr>
          <w:rStyle w:val="Emphasis"/>
          <w:rFonts w:ascii="Times New Roman" w:hAnsi="Times New Roman" w:cs="Times New Roman"/>
          <w:i w:val="0"/>
          <w:color w:val="000000" w:themeColor="text1"/>
          <w:sz w:val="28"/>
          <w:szCs w:val="28"/>
          <w:bdr w:val="none" w:sz="0" w:space="0" w:color="auto" w:frame="1"/>
          <w:lang w:val="en-US"/>
        </w:rPr>
      </w:pPr>
      <w:r w:rsidRPr="009C5EAF">
        <w:rPr>
          <w:rStyle w:val="Emphasis"/>
          <w:rFonts w:ascii="Times New Roman" w:hAnsi="Times New Roman" w:cs="Times New Roman"/>
          <w:i w:val="0"/>
          <w:color w:val="000000" w:themeColor="text1"/>
          <w:sz w:val="28"/>
          <w:szCs w:val="28"/>
          <w:bdr w:val="none" w:sz="0" w:space="0" w:color="auto" w:frame="1"/>
          <w:lang w:val="en-US"/>
        </w:rPr>
        <w:t xml:space="preserve">Chuyển đổi số trong giáo dục là ứng dụng công nghệ kỹ thuật số và hệ thống thông tin internet vào lĩnh vực giáo dục để nâng cao chất lượng giảng dạy, học tập và quản lý giáo dục. Có thể thấy rằng, chuyển đổi số trong giáo dục đã mang lại nhiều thay đổi tích cực cho cả người học và người dạy. Tuy nhiên, đối với những vùng đặc biệt khó khăn </w:t>
      </w:r>
      <w:r w:rsidR="008F7F3C">
        <w:rPr>
          <w:rStyle w:val="Emphasis"/>
          <w:rFonts w:ascii="Times New Roman" w:hAnsi="Times New Roman" w:cs="Times New Roman"/>
          <w:i w:val="0"/>
          <w:color w:val="000000" w:themeColor="text1"/>
          <w:sz w:val="28"/>
          <w:szCs w:val="28"/>
          <w:bdr w:val="none" w:sz="0" w:space="0" w:color="auto" w:frame="1"/>
          <w:lang w:val="en-US"/>
        </w:rPr>
        <w:t xml:space="preserve">như huyện Mường Tè </w:t>
      </w:r>
      <w:r w:rsidRPr="009C5EAF">
        <w:rPr>
          <w:rStyle w:val="Emphasis"/>
          <w:rFonts w:ascii="Times New Roman" w:hAnsi="Times New Roman" w:cs="Times New Roman"/>
          <w:i w:val="0"/>
          <w:color w:val="000000" w:themeColor="text1"/>
          <w:sz w:val="28"/>
          <w:szCs w:val="28"/>
          <w:bdr w:val="none" w:sz="0" w:space="0" w:color="auto" w:frame="1"/>
          <w:lang w:val="en-US"/>
        </w:rPr>
        <w:t>thì nhiệm vụ này còn rất nhiều những trăn trở bất cập đòi hỏi sự nỗ lực cố gắng của toàn ngành và sự quyết tâm của mỗi cán bộ</w:t>
      </w:r>
      <w:r>
        <w:rPr>
          <w:rStyle w:val="Emphasis"/>
          <w:rFonts w:ascii="Times New Roman" w:hAnsi="Times New Roman" w:cs="Times New Roman"/>
          <w:i w:val="0"/>
          <w:color w:val="000000" w:themeColor="text1"/>
          <w:sz w:val="28"/>
          <w:szCs w:val="28"/>
          <w:bdr w:val="none" w:sz="0" w:space="0" w:color="auto" w:frame="1"/>
          <w:lang w:val="en-US"/>
        </w:rPr>
        <w:t>, giáo viên.</w:t>
      </w:r>
    </w:p>
    <w:p w14:paraId="0F2E28E2" w14:textId="15949201" w:rsidR="004D41B8" w:rsidRPr="004D41B8" w:rsidRDefault="004D41B8" w:rsidP="00A37E68">
      <w:pPr>
        <w:pStyle w:val="NormalWeb"/>
        <w:spacing w:before="0" w:beforeAutospacing="0" w:after="120" w:afterAutospacing="0" w:line="340" w:lineRule="exact"/>
        <w:ind w:firstLine="720"/>
        <w:jc w:val="both"/>
        <w:rPr>
          <w:rStyle w:val="Emphasis"/>
          <w:i w:val="0"/>
          <w:iCs w:val="0"/>
          <w:sz w:val="28"/>
          <w:szCs w:val="28"/>
        </w:rPr>
      </w:pPr>
      <w:r w:rsidRPr="00500C51">
        <w:rPr>
          <w:sz w:val="28"/>
          <w:szCs w:val="28"/>
        </w:rPr>
        <w:t>Thực hiện theo Kế hoạch số 1310, ngày 24 tháng 6 năm 2022 của Sở Giáo dục và Đào tạo về Triển khai Đề án “Tăng cường ứng dụng công nghệ thông tin và chuyển đổi số trong lĩnh vực giáo dục giai đoạn 2022</w:t>
      </w:r>
      <w:r w:rsidR="009538D0" w:rsidRPr="00500C51">
        <w:rPr>
          <w:sz w:val="28"/>
          <w:szCs w:val="28"/>
        </w:rPr>
        <w:t>-2025, định hướng đến năm 2030”; Kế hoạch số 1002</w:t>
      </w:r>
      <w:r w:rsidRPr="00500C51">
        <w:rPr>
          <w:sz w:val="28"/>
          <w:szCs w:val="28"/>
        </w:rPr>
        <w:t>, ngày 01 tháng 6 năm 2022 của Ủy ban nhân dân huyện Mường Tè về Triển khai Đề án “Tăng cường ứng dụng công nghệ thông tin và chuyển đổi số trong lĩnh vực giáo dục và đào tạo giai đoạn 2022 - 2025, định hướng đến năm 2030” trên địa bàn huyện Mường Tè.</w:t>
      </w:r>
    </w:p>
    <w:p w14:paraId="3CBD5918" w14:textId="1D9F4C57" w:rsidR="008C6292" w:rsidRPr="009C5EAF" w:rsidRDefault="008C6292" w:rsidP="00A37E68">
      <w:pPr>
        <w:spacing w:after="120" w:line="340" w:lineRule="exact"/>
        <w:ind w:firstLine="720"/>
        <w:jc w:val="both"/>
        <w:rPr>
          <w:rStyle w:val="Emphasis"/>
          <w:rFonts w:ascii="Times New Roman" w:hAnsi="Times New Roman" w:cs="Times New Roman"/>
          <w:i w:val="0"/>
          <w:color w:val="000000" w:themeColor="text1"/>
          <w:sz w:val="28"/>
          <w:szCs w:val="28"/>
          <w:bdr w:val="none" w:sz="0" w:space="0" w:color="auto" w:frame="1"/>
          <w:lang w:val="en-US"/>
        </w:rPr>
      </w:pPr>
      <w:r w:rsidRPr="009C5EAF">
        <w:rPr>
          <w:rStyle w:val="Emphasis"/>
          <w:rFonts w:ascii="Times New Roman" w:hAnsi="Times New Roman" w:cs="Times New Roman"/>
          <w:i w:val="0"/>
          <w:color w:val="000000" w:themeColor="text1"/>
          <w:sz w:val="28"/>
          <w:szCs w:val="28"/>
          <w:bdr w:val="none" w:sz="0" w:space="0" w:color="auto" w:frame="1"/>
          <w:lang w:val="en-US"/>
        </w:rPr>
        <w:t xml:space="preserve">Được sự phân công của </w:t>
      </w:r>
      <w:r>
        <w:rPr>
          <w:rStyle w:val="Emphasis"/>
          <w:rFonts w:ascii="Times New Roman" w:hAnsi="Times New Roman" w:cs="Times New Roman"/>
          <w:i w:val="0"/>
          <w:color w:val="000000" w:themeColor="text1"/>
          <w:sz w:val="28"/>
          <w:szCs w:val="28"/>
          <w:bdr w:val="none" w:sz="0" w:space="0" w:color="auto" w:frame="1"/>
          <w:lang w:val="en-US"/>
        </w:rPr>
        <w:t>Ban tổ chức Hội nghị</w:t>
      </w:r>
      <w:r w:rsidRPr="009C5EAF">
        <w:rPr>
          <w:rStyle w:val="Emphasis"/>
          <w:rFonts w:ascii="Times New Roman" w:hAnsi="Times New Roman" w:cs="Times New Roman"/>
          <w:i w:val="0"/>
          <w:color w:val="000000" w:themeColor="text1"/>
          <w:sz w:val="28"/>
          <w:szCs w:val="28"/>
          <w:bdr w:val="none" w:sz="0" w:space="0" w:color="auto" w:frame="1"/>
          <w:lang w:val="en-US"/>
        </w:rPr>
        <w:t xml:space="preserve">, </w:t>
      </w:r>
      <w:r w:rsidR="004D4DCD">
        <w:rPr>
          <w:rStyle w:val="Emphasis"/>
          <w:rFonts w:ascii="Times New Roman" w:hAnsi="Times New Roman" w:cs="Times New Roman"/>
          <w:i w:val="0"/>
          <w:color w:val="000000" w:themeColor="text1"/>
          <w:sz w:val="28"/>
          <w:szCs w:val="28"/>
          <w:bdr w:val="none" w:sz="0" w:space="0" w:color="auto" w:frame="1"/>
          <w:lang w:val="en-US"/>
        </w:rPr>
        <w:t>hôm nay, tôi rất vinh dự</w:t>
      </w:r>
      <w:r w:rsidRPr="009C5EAF">
        <w:rPr>
          <w:rStyle w:val="Emphasis"/>
          <w:rFonts w:ascii="Times New Roman" w:hAnsi="Times New Roman" w:cs="Times New Roman"/>
          <w:i w:val="0"/>
          <w:color w:val="000000" w:themeColor="text1"/>
          <w:sz w:val="28"/>
          <w:szCs w:val="28"/>
          <w:bdr w:val="none" w:sz="0" w:space="0" w:color="auto" w:frame="1"/>
          <w:lang w:val="en-US"/>
        </w:rPr>
        <w:t xml:space="preserve"> </w:t>
      </w:r>
      <w:r w:rsidR="003C0DBC">
        <w:rPr>
          <w:rStyle w:val="Emphasis"/>
          <w:rFonts w:ascii="Times New Roman" w:hAnsi="Times New Roman" w:cs="Times New Roman"/>
          <w:i w:val="0"/>
          <w:color w:val="000000" w:themeColor="text1"/>
          <w:sz w:val="28"/>
          <w:szCs w:val="28"/>
          <w:bdr w:val="none" w:sz="0" w:space="0" w:color="auto" w:frame="1"/>
          <w:lang w:val="en-US"/>
        </w:rPr>
        <w:t>khi</w:t>
      </w:r>
      <w:r w:rsidRPr="009C5EAF">
        <w:rPr>
          <w:rStyle w:val="Emphasis"/>
          <w:rFonts w:ascii="Times New Roman" w:hAnsi="Times New Roman" w:cs="Times New Roman"/>
          <w:i w:val="0"/>
          <w:color w:val="000000" w:themeColor="text1"/>
          <w:sz w:val="28"/>
          <w:szCs w:val="28"/>
          <w:bdr w:val="none" w:sz="0" w:space="0" w:color="auto" w:frame="1"/>
          <w:lang w:val="en-US"/>
        </w:rPr>
        <w:t xml:space="preserve"> được đại diện Ngành Giáo dục trình bày tham luận về “đẩy mạnh ứng dụng công nghệ thông tin, chuyển đổi số góp phần nâng cao hiệu quả công tác quản lý giáo dục tại vùng đặc biệt khó khăn”</w:t>
      </w:r>
      <w:r>
        <w:rPr>
          <w:rStyle w:val="Emphasis"/>
          <w:rFonts w:ascii="Times New Roman" w:hAnsi="Times New Roman" w:cs="Times New Roman"/>
          <w:i w:val="0"/>
          <w:color w:val="000000" w:themeColor="text1"/>
          <w:sz w:val="28"/>
          <w:szCs w:val="28"/>
          <w:bdr w:val="none" w:sz="0" w:space="0" w:color="auto" w:frame="1"/>
          <w:lang w:val="en-US"/>
        </w:rPr>
        <w:t>, như sau:</w:t>
      </w:r>
      <w:r w:rsidRPr="009C5EAF">
        <w:rPr>
          <w:rStyle w:val="Emphasis"/>
          <w:rFonts w:ascii="Times New Roman" w:hAnsi="Times New Roman" w:cs="Times New Roman"/>
          <w:i w:val="0"/>
          <w:color w:val="000000" w:themeColor="text1"/>
          <w:sz w:val="28"/>
          <w:szCs w:val="28"/>
          <w:bdr w:val="none" w:sz="0" w:space="0" w:color="auto" w:frame="1"/>
          <w:lang w:val="en-US"/>
        </w:rPr>
        <w:t>.</w:t>
      </w:r>
    </w:p>
    <w:p w14:paraId="470FC1DD" w14:textId="21AD8B2A" w:rsidR="008C6292" w:rsidRDefault="008C6292" w:rsidP="00A37E68">
      <w:pPr>
        <w:spacing w:after="120" w:line="340" w:lineRule="exact"/>
        <w:ind w:firstLine="720"/>
        <w:jc w:val="both"/>
        <w:rPr>
          <w:rStyle w:val="Emphasis"/>
          <w:rFonts w:ascii="Times New Roman" w:hAnsi="Times New Roman" w:cs="Times New Roman"/>
          <w:i w:val="0"/>
          <w:color w:val="000000" w:themeColor="text1"/>
          <w:spacing w:val="-4"/>
          <w:sz w:val="28"/>
          <w:szCs w:val="28"/>
          <w:bdr w:val="none" w:sz="0" w:space="0" w:color="auto" w:frame="1"/>
          <w:lang w:val="en-US"/>
        </w:rPr>
      </w:pPr>
      <w:r w:rsidRPr="000D6E34">
        <w:rPr>
          <w:rStyle w:val="Emphasis"/>
          <w:rFonts w:ascii="Times New Roman" w:hAnsi="Times New Roman" w:cs="Times New Roman"/>
          <w:i w:val="0"/>
          <w:color w:val="000000" w:themeColor="text1"/>
          <w:spacing w:val="-4"/>
          <w:sz w:val="28"/>
          <w:szCs w:val="28"/>
          <w:bdr w:val="none" w:sz="0" w:space="0" w:color="auto" w:frame="1"/>
          <w:lang w:val="en-US"/>
        </w:rPr>
        <w:t xml:space="preserve">Thực trạng </w:t>
      </w:r>
      <w:r w:rsidR="001E2EC1">
        <w:rPr>
          <w:rStyle w:val="Emphasis"/>
          <w:rFonts w:ascii="Times New Roman" w:hAnsi="Times New Roman" w:cs="Times New Roman"/>
          <w:i w:val="0"/>
          <w:color w:val="000000" w:themeColor="text1"/>
          <w:spacing w:val="-4"/>
          <w:sz w:val="28"/>
          <w:szCs w:val="28"/>
          <w:bdr w:val="none" w:sz="0" w:space="0" w:color="auto" w:frame="1"/>
          <w:lang w:val="en-US"/>
        </w:rPr>
        <w:t xml:space="preserve">việc ứng dụng công nghệ thông tin, chuyển đổi số </w:t>
      </w:r>
      <w:r w:rsidR="00F14444">
        <w:rPr>
          <w:rStyle w:val="Emphasis"/>
          <w:rFonts w:ascii="Times New Roman" w:hAnsi="Times New Roman" w:cs="Times New Roman"/>
          <w:i w:val="0"/>
          <w:color w:val="000000" w:themeColor="text1"/>
          <w:spacing w:val="-4"/>
          <w:sz w:val="28"/>
          <w:szCs w:val="28"/>
          <w:bdr w:val="none" w:sz="0" w:space="0" w:color="auto" w:frame="1"/>
          <w:lang w:val="en-US"/>
        </w:rPr>
        <w:t xml:space="preserve">ngành giáo dục </w:t>
      </w:r>
      <w:r w:rsidRPr="000D6E34">
        <w:rPr>
          <w:rStyle w:val="Emphasis"/>
          <w:rFonts w:ascii="Times New Roman" w:hAnsi="Times New Roman" w:cs="Times New Roman"/>
          <w:i w:val="0"/>
          <w:color w:val="000000" w:themeColor="text1"/>
          <w:spacing w:val="-4"/>
          <w:sz w:val="28"/>
          <w:szCs w:val="28"/>
          <w:bdr w:val="none" w:sz="0" w:space="0" w:color="auto" w:frame="1"/>
          <w:lang w:val="en-US"/>
        </w:rPr>
        <w:t xml:space="preserve">trên địa bàn huyện Mường Tè năm học </w:t>
      </w:r>
      <w:r w:rsidR="0043186C" w:rsidRPr="001825EC">
        <w:rPr>
          <w:rStyle w:val="Emphasis"/>
          <w:rFonts w:ascii="Times New Roman" w:hAnsi="Times New Roman" w:cs="Times New Roman"/>
          <w:i w:val="0"/>
          <w:color w:val="000000" w:themeColor="text1"/>
          <w:spacing w:val="-4"/>
          <w:sz w:val="28"/>
          <w:szCs w:val="28"/>
          <w:bdr w:val="none" w:sz="0" w:space="0" w:color="auto" w:frame="1"/>
          <w:lang w:val="en-US"/>
        </w:rPr>
        <w:t>2023</w:t>
      </w:r>
      <w:r w:rsidRPr="001825EC">
        <w:rPr>
          <w:rStyle w:val="Emphasis"/>
          <w:rFonts w:ascii="Times New Roman" w:hAnsi="Times New Roman" w:cs="Times New Roman"/>
          <w:i w:val="0"/>
          <w:color w:val="000000" w:themeColor="text1"/>
          <w:spacing w:val="-4"/>
          <w:sz w:val="28"/>
          <w:szCs w:val="28"/>
          <w:bdr w:val="none" w:sz="0" w:space="0" w:color="auto" w:frame="1"/>
          <w:lang w:val="en-US"/>
        </w:rPr>
        <w:t xml:space="preserve"> - </w:t>
      </w:r>
      <w:r w:rsidR="0043186C" w:rsidRPr="001825EC">
        <w:rPr>
          <w:rStyle w:val="Emphasis"/>
          <w:rFonts w:ascii="Times New Roman" w:hAnsi="Times New Roman" w:cs="Times New Roman"/>
          <w:i w:val="0"/>
          <w:color w:val="000000" w:themeColor="text1"/>
          <w:spacing w:val="-4"/>
          <w:sz w:val="28"/>
          <w:szCs w:val="28"/>
          <w:bdr w:val="none" w:sz="0" w:space="0" w:color="auto" w:frame="1"/>
          <w:lang w:val="en-US"/>
        </w:rPr>
        <w:t>2024</w:t>
      </w:r>
      <w:r w:rsidRPr="001825EC">
        <w:rPr>
          <w:rStyle w:val="Emphasis"/>
          <w:rFonts w:ascii="Times New Roman" w:hAnsi="Times New Roman" w:cs="Times New Roman"/>
          <w:i w:val="0"/>
          <w:color w:val="000000" w:themeColor="text1"/>
          <w:spacing w:val="-4"/>
          <w:sz w:val="28"/>
          <w:szCs w:val="28"/>
          <w:bdr w:val="none" w:sz="0" w:space="0" w:color="auto" w:frame="1"/>
          <w:lang w:val="en-US"/>
        </w:rPr>
        <w:t>:</w:t>
      </w:r>
      <w:r w:rsidRPr="000D6E34">
        <w:rPr>
          <w:rStyle w:val="Emphasis"/>
          <w:rFonts w:ascii="Times New Roman" w:hAnsi="Times New Roman" w:cs="Times New Roman"/>
          <w:i w:val="0"/>
          <w:color w:val="000000" w:themeColor="text1"/>
          <w:spacing w:val="-4"/>
          <w:sz w:val="28"/>
          <w:szCs w:val="28"/>
          <w:bdr w:val="none" w:sz="0" w:space="0" w:color="auto" w:frame="1"/>
          <w:lang w:val="en-US"/>
        </w:rPr>
        <w:t xml:space="preserve"> </w:t>
      </w:r>
    </w:p>
    <w:p w14:paraId="2353B230" w14:textId="0E054906" w:rsidR="001E2EC1" w:rsidRPr="003468AE" w:rsidRDefault="001E2EC1" w:rsidP="00A37E68">
      <w:pPr>
        <w:tabs>
          <w:tab w:val="left" w:pos="1143"/>
        </w:tabs>
        <w:spacing w:after="120" w:line="340" w:lineRule="exact"/>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712961">
        <w:rPr>
          <w:rFonts w:ascii="Times New Roman" w:hAnsi="Times New Roman" w:cs="Times New Roman"/>
          <w:sz w:val="28"/>
          <w:szCs w:val="28"/>
          <w:lang w:val="en-US"/>
        </w:rPr>
        <w:t xml:space="preserve">100% </w:t>
      </w:r>
      <w:r w:rsidR="00E039D0">
        <w:rPr>
          <w:rFonts w:ascii="Times New Roman" w:hAnsi="Times New Roman" w:cs="Times New Roman"/>
          <w:sz w:val="28"/>
          <w:szCs w:val="28"/>
          <w:lang w:val="en-US"/>
        </w:rPr>
        <w:t>C</w:t>
      </w:r>
      <w:r w:rsidRPr="003468AE">
        <w:rPr>
          <w:rFonts w:ascii="Times New Roman" w:hAnsi="Times New Roman" w:cs="Times New Roman"/>
          <w:sz w:val="28"/>
          <w:szCs w:val="28"/>
          <w:lang w:val="en-US"/>
        </w:rPr>
        <w:t xml:space="preserve">ác đơn vị trường TH, THCS </w:t>
      </w:r>
      <w:r w:rsidR="00F14444">
        <w:rPr>
          <w:rFonts w:ascii="Times New Roman" w:hAnsi="Times New Roman" w:cs="Times New Roman"/>
          <w:sz w:val="28"/>
          <w:szCs w:val="28"/>
          <w:lang w:val="en-US"/>
        </w:rPr>
        <w:t xml:space="preserve">đã </w:t>
      </w:r>
      <w:r w:rsidRPr="003468AE">
        <w:rPr>
          <w:rFonts w:ascii="Times New Roman" w:hAnsi="Times New Roman" w:cs="Times New Roman"/>
          <w:sz w:val="28"/>
          <w:szCs w:val="28"/>
          <w:lang w:val="en-US"/>
        </w:rPr>
        <w:t>sử dụng sổ điểm điện tử, học bạ điện tử; trên 60% giáo viên các đơn vị trường TH, THCS sử dụng chữ ký số để ký số học bạ và hồ sơ sổ sách; các đơn vị trường hiện quản lý, lưu trữ hồ sơ giáo dục, kế hoạch bài dạy trên phần mề</w:t>
      </w:r>
      <w:r w:rsidR="00035F11">
        <w:rPr>
          <w:rFonts w:ascii="Times New Roman" w:hAnsi="Times New Roman" w:cs="Times New Roman"/>
          <w:sz w:val="28"/>
          <w:szCs w:val="28"/>
          <w:lang w:val="en-US"/>
        </w:rPr>
        <w:t xml:space="preserve">m VnEdu; </w:t>
      </w:r>
      <w:r w:rsidRPr="003468AE">
        <w:rPr>
          <w:rFonts w:ascii="Times New Roman" w:hAnsi="Times New Roman" w:cs="Times New Roman"/>
          <w:sz w:val="28"/>
          <w:szCs w:val="28"/>
          <w:lang w:val="en-US"/>
        </w:rPr>
        <w:t>các trường bán trú và các trường có học sinh bán trú thực hiện chế độ báo cáo công tác nuôi ăn bán trú thông qua việc gửi hình ảnh, video về thực đơn, số lượng học sinh, chất lượng bữa ăn gửi lên office 365 từng bữa, hàng ngày và hàng tháng.</w:t>
      </w:r>
    </w:p>
    <w:p w14:paraId="5CE78FBC" w14:textId="17EE6BE1" w:rsidR="001E2EC1" w:rsidRPr="003468AE" w:rsidRDefault="001E2EC1" w:rsidP="00A37E68">
      <w:pPr>
        <w:widowControl w:val="0"/>
        <w:autoSpaceDE w:val="0"/>
        <w:autoSpaceDN w:val="0"/>
        <w:spacing w:after="120" w:line="340" w:lineRule="exact"/>
        <w:ind w:firstLine="720"/>
        <w:jc w:val="both"/>
        <w:rPr>
          <w:rFonts w:ascii="Times New Roman" w:eastAsia="Times New Roman" w:hAnsi="Times New Roman" w:cs="Times New Roman"/>
          <w:sz w:val="28"/>
          <w:szCs w:val="28"/>
          <w:lang w:val="vi"/>
        </w:rPr>
      </w:pPr>
      <w:r>
        <w:rPr>
          <w:rFonts w:ascii="Times New Roman" w:eastAsia="Times New Roman" w:hAnsi="Times New Roman" w:cs="Times New Roman"/>
          <w:sz w:val="28"/>
          <w:szCs w:val="28"/>
          <w:lang w:val="en-US"/>
        </w:rPr>
        <w:t xml:space="preserve">- </w:t>
      </w:r>
      <w:r w:rsidR="00712961">
        <w:rPr>
          <w:rFonts w:ascii="Times New Roman" w:eastAsia="Times New Roman" w:hAnsi="Times New Roman" w:cs="Times New Roman"/>
          <w:sz w:val="28"/>
          <w:szCs w:val="28"/>
          <w:lang w:val="en-US"/>
        </w:rPr>
        <w:t xml:space="preserve">100% </w:t>
      </w:r>
      <w:r w:rsidR="00035F11">
        <w:rPr>
          <w:rFonts w:ascii="Times New Roman" w:eastAsia="Times New Roman" w:hAnsi="Times New Roman" w:cs="Times New Roman"/>
          <w:sz w:val="28"/>
          <w:szCs w:val="28"/>
          <w:lang w:val="en-US"/>
        </w:rPr>
        <w:t>C</w:t>
      </w:r>
      <w:r w:rsidRPr="003468AE">
        <w:rPr>
          <w:rFonts w:ascii="Times New Roman" w:eastAsia="Times New Roman" w:hAnsi="Times New Roman" w:cs="Times New Roman"/>
          <w:sz w:val="28"/>
          <w:szCs w:val="28"/>
          <w:lang w:val="vi"/>
        </w:rPr>
        <w:t>ác</w:t>
      </w:r>
      <w:r w:rsidRPr="003468AE">
        <w:rPr>
          <w:rFonts w:ascii="Times New Roman" w:eastAsia="Times New Roman" w:hAnsi="Times New Roman" w:cs="Times New Roman"/>
          <w:spacing w:val="-10"/>
          <w:sz w:val="28"/>
          <w:szCs w:val="28"/>
          <w:lang w:val="vi"/>
        </w:rPr>
        <w:t xml:space="preserve"> </w:t>
      </w:r>
      <w:r w:rsidRPr="003468AE">
        <w:rPr>
          <w:rFonts w:ascii="Times New Roman" w:eastAsia="Times New Roman" w:hAnsi="Times New Roman" w:cs="Times New Roman"/>
          <w:sz w:val="28"/>
          <w:szCs w:val="28"/>
          <w:lang w:val="vi"/>
        </w:rPr>
        <w:t>đơn</w:t>
      </w:r>
      <w:r w:rsidRPr="003468AE">
        <w:rPr>
          <w:rFonts w:ascii="Times New Roman" w:eastAsia="Times New Roman" w:hAnsi="Times New Roman" w:cs="Times New Roman"/>
          <w:spacing w:val="-4"/>
          <w:sz w:val="28"/>
          <w:szCs w:val="28"/>
          <w:lang w:val="vi"/>
        </w:rPr>
        <w:t xml:space="preserve"> </w:t>
      </w:r>
      <w:r w:rsidRPr="003468AE">
        <w:rPr>
          <w:rFonts w:ascii="Times New Roman" w:eastAsia="Times New Roman" w:hAnsi="Times New Roman" w:cs="Times New Roman"/>
          <w:sz w:val="28"/>
          <w:szCs w:val="28"/>
          <w:lang w:val="vi"/>
        </w:rPr>
        <w:t>vị</w:t>
      </w:r>
      <w:r w:rsidRPr="003468AE">
        <w:rPr>
          <w:rFonts w:ascii="Times New Roman" w:eastAsia="Times New Roman" w:hAnsi="Times New Roman" w:cs="Times New Roman"/>
          <w:spacing w:val="-2"/>
          <w:sz w:val="28"/>
          <w:szCs w:val="28"/>
          <w:lang w:val="vi"/>
        </w:rPr>
        <w:t xml:space="preserve"> </w:t>
      </w:r>
      <w:r w:rsidRPr="003468AE">
        <w:rPr>
          <w:rFonts w:ascii="Times New Roman" w:eastAsia="Times New Roman" w:hAnsi="Times New Roman" w:cs="Times New Roman"/>
          <w:sz w:val="28"/>
          <w:szCs w:val="28"/>
          <w:lang w:val="vi"/>
        </w:rPr>
        <w:t>trường</w:t>
      </w:r>
      <w:r w:rsidRPr="003468AE">
        <w:rPr>
          <w:rFonts w:ascii="Times New Roman" w:eastAsia="Times New Roman" w:hAnsi="Times New Roman" w:cs="Times New Roman"/>
          <w:spacing w:val="-9"/>
          <w:sz w:val="28"/>
          <w:szCs w:val="28"/>
          <w:lang w:val="vi"/>
        </w:rPr>
        <w:t xml:space="preserve"> </w:t>
      </w:r>
      <w:r w:rsidRPr="003468AE">
        <w:rPr>
          <w:rFonts w:ascii="Times New Roman" w:eastAsia="Times New Roman" w:hAnsi="Times New Roman" w:cs="Times New Roman"/>
          <w:sz w:val="28"/>
          <w:szCs w:val="28"/>
          <w:lang w:val="vi"/>
        </w:rPr>
        <w:t>học</w:t>
      </w:r>
      <w:r w:rsidRPr="003468AE">
        <w:rPr>
          <w:rFonts w:ascii="Times New Roman" w:eastAsia="Times New Roman" w:hAnsi="Times New Roman" w:cs="Times New Roman"/>
          <w:spacing w:val="-5"/>
          <w:sz w:val="28"/>
          <w:szCs w:val="28"/>
          <w:lang w:val="vi"/>
        </w:rPr>
        <w:t xml:space="preserve"> </w:t>
      </w:r>
      <w:r w:rsidRPr="003468AE">
        <w:rPr>
          <w:rFonts w:ascii="Times New Roman" w:eastAsia="Times New Roman" w:hAnsi="Times New Roman" w:cs="Times New Roman"/>
          <w:sz w:val="28"/>
          <w:szCs w:val="28"/>
          <w:lang w:val="vi"/>
        </w:rPr>
        <w:t>đ</w:t>
      </w:r>
      <w:r w:rsidRPr="003468AE">
        <w:rPr>
          <w:rFonts w:ascii="Times New Roman" w:eastAsia="Times New Roman" w:hAnsi="Times New Roman" w:cs="Times New Roman"/>
          <w:sz w:val="28"/>
          <w:szCs w:val="28"/>
          <w:lang w:val="en-US"/>
        </w:rPr>
        <w:t>ượ</w:t>
      </w:r>
      <w:r w:rsidRPr="003468AE">
        <w:rPr>
          <w:rFonts w:ascii="Times New Roman" w:eastAsia="Times New Roman" w:hAnsi="Times New Roman" w:cs="Times New Roman"/>
          <w:sz w:val="28"/>
          <w:szCs w:val="28"/>
          <w:lang w:val="vi"/>
        </w:rPr>
        <w:t>c</w:t>
      </w:r>
      <w:r w:rsidRPr="003468AE">
        <w:rPr>
          <w:rFonts w:ascii="Times New Roman" w:eastAsia="Times New Roman" w:hAnsi="Times New Roman" w:cs="Times New Roman"/>
          <w:spacing w:val="-9"/>
          <w:sz w:val="28"/>
          <w:szCs w:val="28"/>
          <w:lang w:val="vi"/>
        </w:rPr>
        <w:t xml:space="preserve"> </w:t>
      </w:r>
      <w:r w:rsidRPr="003468AE">
        <w:rPr>
          <w:rFonts w:ascii="Times New Roman" w:eastAsia="Times New Roman" w:hAnsi="Times New Roman" w:cs="Times New Roman"/>
          <w:sz w:val="28"/>
          <w:szCs w:val="28"/>
          <w:lang w:val="vi"/>
        </w:rPr>
        <w:t>kết</w:t>
      </w:r>
      <w:r w:rsidRPr="003468AE">
        <w:rPr>
          <w:rFonts w:ascii="Times New Roman" w:eastAsia="Times New Roman" w:hAnsi="Times New Roman" w:cs="Times New Roman"/>
          <w:spacing w:val="-4"/>
          <w:sz w:val="28"/>
          <w:szCs w:val="28"/>
          <w:lang w:val="vi"/>
        </w:rPr>
        <w:t xml:space="preserve"> </w:t>
      </w:r>
      <w:r w:rsidRPr="003468AE">
        <w:rPr>
          <w:rFonts w:ascii="Times New Roman" w:eastAsia="Times New Roman" w:hAnsi="Times New Roman" w:cs="Times New Roman"/>
          <w:sz w:val="28"/>
          <w:szCs w:val="28"/>
          <w:lang w:val="vi"/>
        </w:rPr>
        <w:t>nối</w:t>
      </w:r>
      <w:r w:rsidRPr="003468AE">
        <w:rPr>
          <w:rFonts w:ascii="Times New Roman" w:eastAsia="Times New Roman" w:hAnsi="Times New Roman" w:cs="Times New Roman"/>
          <w:spacing w:val="-4"/>
          <w:sz w:val="28"/>
          <w:szCs w:val="28"/>
          <w:lang w:val="vi"/>
        </w:rPr>
        <w:t xml:space="preserve"> </w:t>
      </w:r>
      <w:r w:rsidRPr="003468AE">
        <w:rPr>
          <w:rFonts w:ascii="Times New Roman" w:eastAsia="Times New Roman" w:hAnsi="Times New Roman" w:cs="Times New Roman"/>
          <w:sz w:val="28"/>
          <w:szCs w:val="28"/>
          <w:lang w:val="vi"/>
        </w:rPr>
        <w:t>Internet</w:t>
      </w:r>
      <w:r w:rsidRPr="003468AE">
        <w:rPr>
          <w:rFonts w:ascii="Times New Roman" w:eastAsia="Times New Roman" w:hAnsi="Times New Roman" w:cs="Times New Roman"/>
          <w:spacing w:val="-3"/>
          <w:sz w:val="28"/>
          <w:szCs w:val="28"/>
          <w:lang w:val="vi"/>
        </w:rPr>
        <w:t xml:space="preserve"> </w:t>
      </w:r>
      <w:r w:rsidRPr="003468AE">
        <w:rPr>
          <w:rFonts w:ascii="Times New Roman" w:eastAsia="Times New Roman" w:hAnsi="Times New Roman" w:cs="Times New Roman"/>
          <w:sz w:val="28"/>
          <w:szCs w:val="28"/>
          <w:lang w:val="vi"/>
        </w:rPr>
        <w:t>cáp</w:t>
      </w:r>
      <w:r w:rsidRPr="003468AE">
        <w:rPr>
          <w:rFonts w:ascii="Times New Roman" w:eastAsia="Times New Roman" w:hAnsi="Times New Roman" w:cs="Times New Roman"/>
          <w:spacing w:val="-5"/>
          <w:sz w:val="28"/>
          <w:szCs w:val="28"/>
          <w:lang w:val="vi"/>
        </w:rPr>
        <w:t xml:space="preserve"> </w:t>
      </w:r>
      <w:r w:rsidRPr="003468AE">
        <w:rPr>
          <w:rFonts w:ascii="Times New Roman" w:eastAsia="Times New Roman" w:hAnsi="Times New Roman" w:cs="Times New Roman"/>
          <w:sz w:val="28"/>
          <w:szCs w:val="28"/>
          <w:lang w:val="vi"/>
        </w:rPr>
        <w:t>quang</w:t>
      </w:r>
      <w:r w:rsidRPr="003468AE">
        <w:rPr>
          <w:rFonts w:ascii="Times New Roman" w:eastAsia="Times New Roman" w:hAnsi="Times New Roman" w:cs="Times New Roman"/>
          <w:sz w:val="28"/>
          <w:szCs w:val="28"/>
          <w:lang w:val="en-US"/>
        </w:rPr>
        <w:t>; s</w:t>
      </w:r>
      <w:r w:rsidRPr="003468AE">
        <w:rPr>
          <w:rFonts w:ascii="Times New Roman" w:eastAsia="Times New Roman" w:hAnsi="Times New Roman" w:cs="Times New Roman"/>
          <w:sz w:val="28"/>
          <w:szCs w:val="28"/>
          <w:lang w:val="vi"/>
        </w:rPr>
        <w:t>ố lượng</w:t>
      </w:r>
      <w:r w:rsidRPr="003468AE">
        <w:rPr>
          <w:rFonts w:ascii="Times New Roman" w:eastAsia="Times New Roman" w:hAnsi="Times New Roman" w:cs="Times New Roman"/>
          <w:spacing w:val="4"/>
          <w:sz w:val="28"/>
          <w:szCs w:val="28"/>
          <w:lang w:val="vi"/>
        </w:rPr>
        <w:t xml:space="preserve"> </w:t>
      </w:r>
      <w:r w:rsidRPr="003468AE">
        <w:rPr>
          <w:rFonts w:ascii="Times New Roman" w:eastAsia="Times New Roman" w:hAnsi="Times New Roman" w:cs="Times New Roman"/>
          <w:sz w:val="28"/>
          <w:szCs w:val="28"/>
          <w:lang w:val="vi"/>
        </w:rPr>
        <w:t>máy</w:t>
      </w:r>
      <w:r w:rsidRPr="003468AE">
        <w:rPr>
          <w:rFonts w:ascii="Times New Roman" w:eastAsia="Times New Roman" w:hAnsi="Times New Roman" w:cs="Times New Roman"/>
          <w:spacing w:val="-4"/>
          <w:sz w:val="28"/>
          <w:szCs w:val="28"/>
          <w:lang w:val="vi"/>
        </w:rPr>
        <w:t xml:space="preserve"> </w:t>
      </w:r>
      <w:r w:rsidRPr="003468AE">
        <w:rPr>
          <w:rFonts w:ascii="Times New Roman" w:eastAsia="Times New Roman" w:hAnsi="Times New Roman" w:cs="Times New Roman"/>
          <w:sz w:val="28"/>
          <w:szCs w:val="28"/>
          <w:lang w:val="vi"/>
        </w:rPr>
        <w:t xml:space="preserve">tính </w:t>
      </w:r>
      <w:r w:rsidRPr="003468AE">
        <w:rPr>
          <w:rFonts w:ascii="Times New Roman" w:eastAsia="Times New Roman" w:hAnsi="Times New Roman" w:cs="Times New Roman"/>
          <w:sz w:val="28"/>
          <w:szCs w:val="28"/>
          <w:lang w:val="en-US"/>
        </w:rPr>
        <w:t>phục vụ quản lý, giảng dạy và học tập</w:t>
      </w:r>
      <w:r w:rsidRPr="003468AE">
        <w:rPr>
          <w:rFonts w:ascii="Times New Roman" w:eastAsia="Times New Roman" w:hAnsi="Times New Roman" w:cs="Times New Roman"/>
          <w:spacing w:val="5"/>
          <w:sz w:val="28"/>
          <w:szCs w:val="28"/>
          <w:lang w:val="vi"/>
        </w:rPr>
        <w:t xml:space="preserve"> </w:t>
      </w:r>
      <w:r w:rsidRPr="003468AE">
        <w:rPr>
          <w:rFonts w:ascii="Times New Roman" w:eastAsia="Times New Roman" w:hAnsi="Times New Roman" w:cs="Times New Roman"/>
          <w:spacing w:val="5"/>
          <w:sz w:val="28"/>
          <w:szCs w:val="28"/>
          <w:lang w:val="en-US"/>
        </w:rPr>
        <w:t>tính đến thời điểm hiện tại có 756 máy; tiếp nhận và sử dụng 02 phòng học thông minh.</w:t>
      </w:r>
    </w:p>
    <w:p w14:paraId="0C069DCD" w14:textId="70C8C75E" w:rsidR="008C6292" w:rsidRPr="008948D6" w:rsidRDefault="008C6292" w:rsidP="00A37E68">
      <w:pPr>
        <w:widowControl w:val="0"/>
        <w:tabs>
          <w:tab w:val="left" w:pos="1143"/>
        </w:tabs>
        <w:spacing w:after="120" w:line="340" w:lineRule="exact"/>
        <w:ind w:firstLine="720"/>
        <w:jc w:val="both"/>
        <w:rPr>
          <w:rFonts w:ascii="Times New Roman" w:hAnsi="Times New Roman" w:cs="Times New Roman"/>
          <w:sz w:val="28"/>
          <w:szCs w:val="28"/>
          <w:lang w:val="en-US"/>
        </w:rPr>
      </w:pPr>
      <w:r w:rsidRPr="00E7111B">
        <w:rPr>
          <w:rFonts w:ascii="Times New Roman" w:hAnsi="Times New Roman" w:cs="Times New Roman"/>
          <w:sz w:val="28"/>
          <w:szCs w:val="28"/>
          <w:lang w:val="en-US"/>
        </w:rPr>
        <w:t>Từ t</w:t>
      </w:r>
      <w:r w:rsidRPr="00E7111B">
        <w:rPr>
          <w:rFonts w:ascii="Times New Roman" w:hAnsi="Times New Roman" w:cs="Times New Roman"/>
          <w:sz w:val="28"/>
          <w:szCs w:val="28"/>
        </w:rPr>
        <w:t>hực trạng nêu trên cho thấy việc ứng dụng công</w:t>
      </w:r>
      <w:r w:rsidRPr="007A611F">
        <w:rPr>
          <w:rFonts w:ascii="Times New Roman" w:hAnsi="Times New Roman" w:cs="Times New Roman"/>
          <w:sz w:val="28"/>
          <w:szCs w:val="28"/>
        </w:rPr>
        <w:t xml:space="preserve"> nghệ thông tin, chuyển đổi số ngành giáo dục Mường Tè </w:t>
      </w:r>
      <w:r w:rsidR="009C3196">
        <w:rPr>
          <w:rFonts w:ascii="Times New Roman" w:hAnsi="Times New Roman" w:cs="Times New Roman"/>
          <w:sz w:val="28"/>
          <w:szCs w:val="28"/>
          <w:lang w:val="en-US"/>
        </w:rPr>
        <w:t xml:space="preserve">đã và đang thực hiện </w:t>
      </w:r>
      <w:r w:rsidR="00193792">
        <w:rPr>
          <w:rFonts w:ascii="Times New Roman" w:hAnsi="Times New Roman" w:cs="Times New Roman"/>
          <w:sz w:val="28"/>
          <w:szCs w:val="28"/>
          <w:lang w:val="en-US"/>
        </w:rPr>
        <w:t xml:space="preserve">đúng </w:t>
      </w:r>
      <w:r w:rsidR="009C3196">
        <w:rPr>
          <w:rFonts w:ascii="Times New Roman" w:hAnsi="Times New Roman" w:cs="Times New Roman"/>
          <w:sz w:val="28"/>
          <w:szCs w:val="28"/>
          <w:lang w:val="en-US"/>
        </w:rPr>
        <w:t xml:space="preserve">theo các </w:t>
      </w:r>
      <w:r w:rsidR="009C3196">
        <w:rPr>
          <w:rFonts w:ascii="Times New Roman" w:hAnsi="Times New Roman" w:cs="Times New Roman"/>
          <w:sz w:val="28"/>
          <w:szCs w:val="28"/>
          <w:lang w:val="en-US"/>
        </w:rPr>
        <w:lastRenderedPageBreak/>
        <w:t>mục tiêu</w:t>
      </w:r>
      <w:r w:rsidR="00193792">
        <w:rPr>
          <w:rFonts w:ascii="Times New Roman" w:hAnsi="Times New Roman" w:cs="Times New Roman"/>
          <w:sz w:val="28"/>
          <w:szCs w:val="28"/>
          <w:lang w:val="en-US"/>
        </w:rPr>
        <w:t>, nhiệm vụ được đề</w:t>
      </w:r>
      <w:r w:rsidR="00415D17">
        <w:rPr>
          <w:rFonts w:ascii="Times New Roman" w:hAnsi="Times New Roman" w:cs="Times New Roman"/>
          <w:sz w:val="28"/>
          <w:szCs w:val="28"/>
          <w:lang w:val="en-US"/>
        </w:rPr>
        <w:t xml:space="preserve"> ra</w:t>
      </w:r>
      <w:r w:rsidRPr="007A611F">
        <w:rPr>
          <w:rFonts w:ascii="Times New Roman" w:hAnsi="Times New Roman" w:cs="Times New Roman"/>
          <w:sz w:val="28"/>
          <w:szCs w:val="28"/>
        </w:rPr>
        <w:t xml:space="preserve">. </w:t>
      </w:r>
      <w:r w:rsidR="00415D17">
        <w:rPr>
          <w:rFonts w:ascii="Times New Roman" w:hAnsi="Times New Roman" w:cs="Times New Roman"/>
          <w:sz w:val="28"/>
          <w:szCs w:val="28"/>
          <w:lang w:val="en-US"/>
        </w:rPr>
        <w:t xml:space="preserve">Để năm 2025 </w:t>
      </w:r>
      <w:r w:rsidRPr="007A611F">
        <w:rPr>
          <w:rFonts w:ascii="Times New Roman" w:hAnsi="Times New Roman" w:cs="Times New Roman"/>
          <w:sz w:val="28"/>
          <w:szCs w:val="28"/>
        </w:rPr>
        <w:t xml:space="preserve">ngành giáo dục Mường Tè </w:t>
      </w:r>
      <w:r w:rsidR="00C26EC2">
        <w:rPr>
          <w:rFonts w:ascii="Times New Roman" w:hAnsi="Times New Roman" w:cs="Times New Roman"/>
          <w:sz w:val="28"/>
          <w:szCs w:val="28"/>
          <w:lang w:val="en-US"/>
        </w:rPr>
        <w:t xml:space="preserve">thực hiện được đảm bảo các chỉ tiêu đã đặt ra ngành cần </w:t>
      </w:r>
      <w:r w:rsidRPr="007A611F">
        <w:rPr>
          <w:rFonts w:ascii="Times New Roman" w:hAnsi="Times New Roman" w:cs="Times New Roman"/>
          <w:sz w:val="28"/>
          <w:szCs w:val="28"/>
        </w:rPr>
        <w:t xml:space="preserve">có sự chỉ đạo quyết liệt </w:t>
      </w:r>
      <w:r w:rsidR="0076320D">
        <w:rPr>
          <w:rFonts w:ascii="Times New Roman" w:hAnsi="Times New Roman" w:cs="Times New Roman"/>
          <w:sz w:val="28"/>
          <w:szCs w:val="28"/>
          <w:lang w:val="en-US"/>
        </w:rPr>
        <w:t>trong việc</w:t>
      </w:r>
      <w:r w:rsidRPr="007A611F">
        <w:rPr>
          <w:rFonts w:ascii="Times New Roman" w:hAnsi="Times New Roman" w:cs="Times New Roman"/>
          <w:sz w:val="28"/>
          <w:szCs w:val="28"/>
        </w:rPr>
        <w:t xml:space="preserve"> ứng dụng CNTT, chuyển đổi số trong giáo dục địa phương</w:t>
      </w:r>
      <w:r w:rsidR="0076320D">
        <w:rPr>
          <w:rFonts w:ascii="Times New Roman" w:hAnsi="Times New Roman" w:cs="Times New Roman"/>
          <w:sz w:val="28"/>
          <w:szCs w:val="28"/>
          <w:lang w:val="en-US"/>
        </w:rPr>
        <w:t>.</w:t>
      </w:r>
      <w:r w:rsidR="008948D6">
        <w:rPr>
          <w:rFonts w:ascii="Times New Roman" w:hAnsi="Times New Roman" w:cs="Times New Roman"/>
          <w:sz w:val="28"/>
          <w:szCs w:val="28"/>
          <w:lang w:val="en-US"/>
        </w:rPr>
        <w:t xml:space="preserve"> </w:t>
      </w:r>
      <w:r w:rsidR="00787BFE" w:rsidRPr="008948D6">
        <w:rPr>
          <w:rFonts w:ascii="Times New Roman" w:hAnsi="Times New Roman" w:cs="Times New Roman"/>
          <w:sz w:val="28"/>
          <w:szCs w:val="28"/>
        </w:rPr>
        <w:t xml:space="preserve">Trong đó cần tập trung vào </w:t>
      </w:r>
      <w:r w:rsidR="00EF75D3" w:rsidRPr="008948D6">
        <w:rPr>
          <w:rFonts w:ascii="Times New Roman" w:hAnsi="Times New Roman" w:cs="Times New Roman"/>
          <w:sz w:val="28"/>
          <w:szCs w:val="28"/>
        </w:rPr>
        <w:t>một số giải pháp cụ thể sau</w:t>
      </w:r>
      <w:r w:rsidRPr="008948D6">
        <w:rPr>
          <w:rFonts w:ascii="Times New Roman" w:hAnsi="Times New Roman" w:cs="Times New Roman"/>
          <w:spacing w:val="-6"/>
          <w:sz w:val="28"/>
          <w:szCs w:val="28"/>
        </w:rPr>
        <w:t>:</w:t>
      </w:r>
    </w:p>
    <w:p w14:paraId="7814D831" w14:textId="3BC0DF90" w:rsidR="008C6292" w:rsidRDefault="008C6292" w:rsidP="00A37E68">
      <w:pPr>
        <w:spacing w:after="120" w:line="340" w:lineRule="exact"/>
        <w:ind w:firstLine="720"/>
        <w:jc w:val="both"/>
        <w:rPr>
          <w:rFonts w:ascii="Times New Roman" w:hAnsi="Times New Roman" w:cs="Times New Roman"/>
          <w:color w:val="000000"/>
          <w:sz w:val="28"/>
          <w:szCs w:val="28"/>
          <w:shd w:val="clear" w:color="auto" w:fill="FFFFFF"/>
          <w:lang w:val="en-US"/>
        </w:rPr>
      </w:pPr>
      <w:r w:rsidRPr="00056ADA">
        <w:rPr>
          <w:rFonts w:ascii="Times New Roman" w:hAnsi="Times New Roman" w:cs="Times New Roman"/>
          <w:b/>
          <w:color w:val="000000"/>
          <w:sz w:val="28"/>
          <w:szCs w:val="28"/>
          <w:shd w:val="clear" w:color="auto" w:fill="FFFFFF"/>
          <w:lang w:val="en-US"/>
        </w:rPr>
        <w:t>M</w:t>
      </w:r>
      <w:r w:rsidRPr="00056ADA">
        <w:rPr>
          <w:rFonts w:ascii="Times New Roman" w:hAnsi="Times New Roman" w:cs="Times New Roman"/>
          <w:b/>
          <w:color w:val="000000"/>
          <w:sz w:val="28"/>
          <w:szCs w:val="28"/>
          <w:shd w:val="clear" w:color="auto" w:fill="FFFFFF"/>
        </w:rPr>
        <w:t xml:space="preserve">ột </w:t>
      </w:r>
      <w:r w:rsidRPr="00056ADA">
        <w:rPr>
          <w:rFonts w:ascii="Times New Roman" w:hAnsi="Times New Roman" w:cs="Times New Roman"/>
          <w:b/>
          <w:color w:val="000000"/>
          <w:sz w:val="28"/>
          <w:szCs w:val="28"/>
          <w:shd w:val="clear" w:color="auto" w:fill="FFFFFF"/>
          <w:lang w:val="en-US"/>
        </w:rPr>
        <w:t>là,</w:t>
      </w:r>
      <w:r w:rsidRPr="00056ADA">
        <w:rPr>
          <w:rFonts w:ascii="Times New Roman" w:hAnsi="Times New Roman" w:cs="Times New Roman"/>
          <w:color w:val="000000"/>
          <w:sz w:val="28"/>
          <w:szCs w:val="28"/>
          <w:shd w:val="clear" w:color="auto" w:fill="FFFFFF"/>
          <w:lang w:val="en-US"/>
        </w:rPr>
        <w:t xml:space="preserve"> </w:t>
      </w:r>
      <w:r w:rsidR="008948D6">
        <w:rPr>
          <w:rFonts w:ascii="Times New Roman" w:hAnsi="Times New Roman" w:cs="Times New Roman"/>
          <w:color w:val="000000"/>
          <w:sz w:val="28"/>
          <w:szCs w:val="28"/>
          <w:shd w:val="clear" w:color="auto" w:fill="FFFFFF"/>
          <w:lang w:val="en-US"/>
        </w:rPr>
        <w:t>T</w:t>
      </w:r>
      <w:r w:rsidR="00F7077C">
        <w:rPr>
          <w:rFonts w:ascii="Times New Roman" w:hAnsi="Times New Roman" w:cs="Times New Roman"/>
          <w:color w:val="000000"/>
          <w:sz w:val="28"/>
          <w:szCs w:val="28"/>
          <w:shd w:val="clear" w:color="auto" w:fill="FFFFFF"/>
          <w:lang w:val="en-US"/>
        </w:rPr>
        <w:t>ăng cường</w:t>
      </w:r>
      <w:r w:rsidR="008948D6">
        <w:rPr>
          <w:rFonts w:ascii="Times New Roman" w:hAnsi="Times New Roman" w:cs="Times New Roman"/>
          <w:color w:val="000000"/>
          <w:sz w:val="28"/>
          <w:szCs w:val="28"/>
          <w:shd w:val="clear" w:color="auto" w:fill="FFFFFF"/>
          <w:lang w:val="en-US"/>
        </w:rPr>
        <w:t xml:space="preserve"> phối hợp, x</w:t>
      </w:r>
      <w:r w:rsidRPr="00056ADA">
        <w:rPr>
          <w:rFonts w:ascii="Times New Roman" w:hAnsi="Times New Roman" w:cs="Times New Roman"/>
          <w:color w:val="000000"/>
          <w:sz w:val="28"/>
          <w:szCs w:val="28"/>
          <w:shd w:val="clear" w:color="auto" w:fill="FFFFFF"/>
        </w:rPr>
        <w:t>ây dựng nền tảng</w:t>
      </w:r>
      <w:r w:rsidRPr="00056ADA">
        <w:rPr>
          <w:rFonts w:ascii="Times New Roman" w:hAnsi="Times New Roman" w:cs="Times New Roman"/>
          <w:color w:val="000000"/>
          <w:sz w:val="28"/>
          <w:szCs w:val="28"/>
          <w:shd w:val="clear" w:color="auto" w:fill="FFFFFF"/>
          <w:lang w:val="en-US"/>
        </w:rPr>
        <w:t xml:space="preserve"> và tạo chuyển biến về nhận thức của chuyển đổi số trong  cán bộ, giáo viên vầ học sinh toàn huyệ</w:t>
      </w:r>
      <w:r w:rsidR="00F7077C">
        <w:rPr>
          <w:rFonts w:ascii="Times New Roman" w:hAnsi="Times New Roman" w:cs="Times New Roman"/>
          <w:color w:val="000000"/>
          <w:sz w:val="28"/>
          <w:szCs w:val="28"/>
          <w:shd w:val="clear" w:color="auto" w:fill="FFFFFF"/>
          <w:lang w:val="en-US"/>
        </w:rPr>
        <w:t xml:space="preserve">n; </w:t>
      </w:r>
      <w:r w:rsidR="00F7077C">
        <w:rPr>
          <w:rFonts w:ascii="Times New Roman" w:hAnsi="Times New Roman" w:cs="Times New Roman"/>
          <w:sz w:val="28"/>
          <w:szCs w:val="28"/>
          <w:lang w:val="en-US"/>
        </w:rPr>
        <w:t>r</w:t>
      </w:r>
      <w:r w:rsidRPr="00056ADA">
        <w:rPr>
          <w:rFonts w:ascii="Times New Roman" w:hAnsi="Times New Roman" w:cs="Times New Roman"/>
          <w:sz w:val="28"/>
          <w:szCs w:val="28"/>
        </w:rPr>
        <w:t xml:space="preserve">à soát cơ sở vật chất, thiết bị về công nghệ thông tin tại các đơn vị trường học trên địa bàn </w:t>
      </w:r>
      <w:r w:rsidRPr="00056ADA">
        <w:rPr>
          <w:rFonts w:ascii="Times New Roman" w:hAnsi="Times New Roman" w:cs="Times New Roman"/>
          <w:sz w:val="28"/>
          <w:szCs w:val="28"/>
          <w:lang w:val="en-US"/>
        </w:rPr>
        <w:t>theo</w:t>
      </w:r>
      <w:r w:rsidRPr="00056ADA">
        <w:rPr>
          <w:rFonts w:ascii="Times New Roman" w:hAnsi="Times New Roman" w:cs="Times New Roman"/>
          <w:sz w:val="28"/>
          <w:szCs w:val="28"/>
        </w:rPr>
        <w:t xml:space="preserve"> Bộ chỉ số đánh giá mức độ chuyển đổi số của cơ sở giáo dục phổ thông và giáo dục thường xuyên</w:t>
      </w:r>
      <w:r w:rsidRPr="00056ADA">
        <w:rPr>
          <w:rFonts w:ascii="Times New Roman" w:hAnsi="Times New Roman" w:cs="Times New Roman"/>
          <w:sz w:val="28"/>
          <w:szCs w:val="28"/>
          <w:lang w:val="en-US"/>
        </w:rPr>
        <w:t>.</w:t>
      </w:r>
      <w:r w:rsidR="00F7077C">
        <w:rPr>
          <w:rFonts w:ascii="Times New Roman" w:hAnsi="Times New Roman" w:cs="Times New Roman"/>
          <w:color w:val="000000"/>
          <w:sz w:val="28"/>
          <w:szCs w:val="28"/>
          <w:shd w:val="clear" w:color="auto" w:fill="FFFFFF"/>
          <w:lang w:val="en-US"/>
        </w:rPr>
        <w:t xml:space="preserve"> Tăng cường </w:t>
      </w:r>
      <w:r w:rsidR="00F7077C">
        <w:rPr>
          <w:rFonts w:ascii="Times New Roman" w:hAnsi="Times New Roman" w:cs="Times New Roman"/>
          <w:sz w:val="28"/>
          <w:szCs w:val="28"/>
          <w:lang w:val="en-US"/>
        </w:rPr>
        <w:t>t</w:t>
      </w:r>
      <w:r w:rsidRPr="00056ADA">
        <w:rPr>
          <w:rFonts w:ascii="Times New Roman" w:hAnsi="Times New Roman" w:cs="Times New Roman"/>
          <w:sz w:val="28"/>
          <w:szCs w:val="28"/>
          <w:lang w:val="en-US"/>
        </w:rPr>
        <w:t xml:space="preserve">uyên truyền, phổ biến </w:t>
      </w:r>
      <w:r w:rsidRPr="00056ADA">
        <w:rPr>
          <w:rFonts w:ascii="Times New Roman" w:hAnsi="Times New Roman" w:cs="Times New Roman"/>
          <w:color w:val="000000"/>
          <w:sz w:val="28"/>
          <w:szCs w:val="28"/>
          <w:shd w:val="clear" w:color="auto" w:fill="FFFFFF"/>
          <w:lang w:val="en-US"/>
        </w:rPr>
        <w:t>tạo chuyển biến về nhận thức của chuyển đổi số trong  cán bộ, giáo viên v</w:t>
      </w:r>
      <w:r w:rsidR="00F6129E">
        <w:rPr>
          <w:rFonts w:ascii="Times New Roman" w:hAnsi="Times New Roman" w:cs="Times New Roman"/>
          <w:color w:val="000000"/>
          <w:sz w:val="28"/>
          <w:szCs w:val="28"/>
          <w:shd w:val="clear" w:color="auto" w:fill="FFFFFF"/>
          <w:lang w:val="en-US"/>
        </w:rPr>
        <w:t>à</w:t>
      </w:r>
      <w:r w:rsidRPr="00056ADA">
        <w:rPr>
          <w:rFonts w:ascii="Times New Roman" w:hAnsi="Times New Roman" w:cs="Times New Roman"/>
          <w:color w:val="000000"/>
          <w:sz w:val="28"/>
          <w:szCs w:val="28"/>
          <w:shd w:val="clear" w:color="auto" w:fill="FFFFFF"/>
          <w:lang w:val="en-US"/>
        </w:rPr>
        <w:t xml:space="preserve"> học sinh toàn huyện” </w:t>
      </w:r>
      <w:r w:rsidRPr="00ED3F0E">
        <w:rPr>
          <w:rFonts w:ascii="Times New Roman" w:hAnsi="Times New Roman" w:cs="Times New Roman"/>
          <w:color w:val="000000"/>
          <w:sz w:val="28"/>
          <w:szCs w:val="28"/>
          <w:shd w:val="clear" w:color="auto" w:fill="FFFFFF"/>
          <w:lang w:val="en-US"/>
        </w:rPr>
        <w:t>thông qua</w:t>
      </w:r>
      <w:r w:rsidR="003C0DBC" w:rsidRPr="00ED3F0E">
        <w:rPr>
          <w:rFonts w:ascii="Times New Roman" w:hAnsi="Times New Roman" w:cs="Times New Roman"/>
          <w:color w:val="000000"/>
          <w:sz w:val="28"/>
          <w:szCs w:val="28"/>
          <w:shd w:val="clear" w:color="auto" w:fill="FFFFFF"/>
          <w:lang w:val="en-US"/>
        </w:rPr>
        <w:t xml:space="preserve"> </w:t>
      </w:r>
      <w:r w:rsidR="00F6129E" w:rsidRPr="00ED3F0E">
        <w:rPr>
          <w:rFonts w:ascii="Times New Roman" w:hAnsi="Times New Roman" w:cs="Times New Roman"/>
          <w:color w:val="000000"/>
          <w:sz w:val="28"/>
          <w:szCs w:val="28"/>
          <w:shd w:val="clear" w:color="auto" w:fill="FFFFFF"/>
          <w:lang w:val="en-US"/>
        </w:rPr>
        <w:t>các cuộc họp</w:t>
      </w:r>
      <w:r w:rsidR="00F876C0" w:rsidRPr="00ED3F0E">
        <w:rPr>
          <w:rFonts w:ascii="Times New Roman" w:hAnsi="Times New Roman" w:cs="Times New Roman"/>
          <w:color w:val="000000"/>
          <w:sz w:val="28"/>
          <w:szCs w:val="28"/>
          <w:shd w:val="clear" w:color="auto" w:fill="FFFFFF"/>
          <w:lang w:val="en-US"/>
        </w:rPr>
        <w:t xml:space="preserve"> (trực tiếp, trực tuyến), qua các nhóm Zalo</w:t>
      </w:r>
      <w:r w:rsidR="00F02C35" w:rsidRPr="00ED3F0E">
        <w:rPr>
          <w:rFonts w:ascii="Times New Roman" w:hAnsi="Times New Roman" w:cs="Times New Roman"/>
          <w:color w:val="000000"/>
          <w:sz w:val="28"/>
          <w:szCs w:val="28"/>
          <w:shd w:val="clear" w:color="auto" w:fill="FFFFFF"/>
          <w:lang w:val="en-US"/>
        </w:rPr>
        <w:t>, qua các trang website, fanpage…</w:t>
      </w:r>
      <w:r w:rsidR="00F02C35">
        <w:rPr>
          <w:rFonts w:ascii="Times New Roman" w:hAnsi="Times New Roman" w:cs="Times New Roman"/>
          <w:color w:val="000000"/>
          <w:sz w:val="28"/>
          <w:szCs w:val="28"/>
          <w:shd w:val="clear" w:color="auto" w:fill="FFFFFF"/>
          <w:lang w:val="en-US"/>
        </w:rPr>
        <w:t xml:space="preserve"> </w:t>
      </w:r>
    </w:p>
    <w:p w14:paraId="12EDE5E0" w14:textId="21A9853C" w:rsidR="00C90BF4" w:rsidRPr="00C90BF4" w:rsidRDefault="008C6292" w:rsidP="00A37E68">
      <w:pPr>
        <w:spacing w:after="120" w:line="340" w:lineRule="exact"/>
        <w:ind w:firstLine="720"/>
        <w:jc w:val="both"/>
        <w:rPr>
          <w:rFonts w:ascii="Times New Roman" w:eastAsia="Times New Roman" w:hAnsi="Times New Roman" w:cs="Times New Roman"/>
          <w:sz w:val="28"/>
          <w:szCs w:val="28"/>
          <w:lang w:val="en-US"/>
        </w:rPr>
      </w:pPr>
      <w:r w:rsidRPr="00056ADA">
        <w:rPr>
          <w:rFonts w:ascii="Times New Roman" w:hAnsi="Times New Roman" w:cs="Times New Roman"/>
          <w:b/>
          <w:color w:val="000000"/>
          <w:sz w:val="28"/>
          <w:szCs w:val="28"/>
          <w:shd w:val="clear" w:color="auto" w:fill="FFFFFF"/>
          <w:lang w:val="en-US"/>
        </w:rPr>
        <w:t>H</w:t>
      </w:r>
      <w:r w:rsidRPr="00056ADA">
        <w:rPr>
          <w:rFonts w:ascii="Times New Roman" w:hAnsi="Times New Roman" w:cs="Times New Roman"/>
          <w:b/>
          <w:color w:val="000000"/>
          <w:sz w:val="28"/>
          <w:szCs w:val="28"/>
          <w:shd w:val="clear" w:color="auto" w:fill="FFFFFF"/>
        </w:rPr>
        <w:t>ai</w:t>
      </w:r>
      <w:r w:rsidRPr="00056ADA">
        <w:rPr>
          <w:rFonts w:ascii="Times New Roman" w:hAnsi="Times New Roman" w:cs="Times New Roman"/>
          <w:b/>
          <w:color w:val="000000"/>
          <w:sz w:val="28"/>
          <w:szCs w:val="28"/>
          <w:shd w:val="clear" w:color="auto" w:fill="FFFFFF"/>
          <w:lang w:val="en-US"/>
        </w:rPr>
        <w:t xml:space="preserve"> là,</w:t>
      </w:r>
      <w:r w:rsidRPr="00056ADA">
        <w:rPr>
          <w:rFonts w:ascii="Times New Roman" w:hAnsi="Times New Roman" w:cs="Times New Roman"/>
          <w:color w:val="000000"/>
          <w:sz w:val="28"/>
          <w:szCs w:val="28"/>
          <w:shd w:val="clear" w:color="auto" w:fill="FFFFFF"/>
          <w:lang w:val="en-US"/>
        </w:rPr>
        <w:t xml:space="preserve"> </w:t>
      </w:r>
      <w:r w:rsidRPr="00056ADA">
        <w:rPr>
          <w:rFonts w:ascii="Times New Roman" w:hAnsi="Times New Roman" w:cs="Times New Roman"/>
          <w:color w:val="000000" w:themeColor="text1"/>
          <w:spacing w:val="-2"/>
          <w:sz w:val="28"/>
          <w:szCs w:val="28"/>
        </w:rPr>
        <w:t>Công tác chuẩn bị hạ tầng công nghệ thông tin, chuyển đổi số</w:t>
      </w:r>
      <w:r w:rsidR="00073871">
        <w:rPr>
          <w:rFonts w:ascii="Times New Roman" w:hAnsi="Times New Roman" w:cs="Times New Roman"/>
          <w:color w:val="000000" w:themeColor="text1"/>
          <w:spacing w:val="-2"/>
          <w:sz w:val="28"/>
          <w:szCs w:val="28"/>
          <w:lang w:val="en-US"/>
        </w:rPr>
        <w:t>:</w:t>
      </w:r>
      <w:r>
        <w:rPr>
          <w:rFonts w:ascii="Times New Roman" w:hAnsi="Times New Roman" w:cs="Times New Roman"/>
          <w:color w:val="000000" w:themeColor="text1"/>
          <w:spacing w:val="-2"/>
          <w:sz w:val="28"/>
          <w:szCs w:val="28"/>
          <w:lang w:val="en-US"/>
        </w:rPr>
        <w:t xml:space="preserve"> </w:t>
      </w:r>
      <w:r w:rsidR="00C90BF4" w:rsidRPr="00C90BF4">
        <w:rPr>
          <w:rFonts w:ascii="Times New Roman" w:eastAsia="Times New Roman" w:hAnsi="Times New Roman" w:cs="Times New Roman"/>
          <w:sz w:val="24"/>
          <w:szCs w:val="24"/>
          <w:highlight w:val="yellow"/>
          <w:lang w:val="en-US"/>
        </w:rPr>
        <w:t xml:space="preserve"> </w:t>
      </w:r>
      <w:r w:rsidR="00C90BF4" w:rsidRPr="00C90BF4">
        <w:rPr>
          <w:rFonts w:ascii="Times New Roman" w:eastAsia="Times New Roman" w:hAnsi="Times New Roman" w:cs="Times New Roman"/>
          <w:sz w:val="28"/>
          <w:szCs w:val="28"/>
          <w:lang w:val="en-US"/>
        </w:rPr>
        <w:t>Ngành giáo dục cần tích cực tham mưu các cấp lãnh đạo và phối hợp chặt chẽ với các đơn vị liên quan để tăng cường đầu tư vào cơ sở vật chất, trang thiết bị công nghệ thông tin, đảm bảo đủ điều kiện ch</w:t>
      </w:r>
      <w:r w:rsidR="00073871" w:rsidRPr="006215CD">
        <w:rPr>
          <w:rFonts w:ascii="Times New Roman" w:eastAsia="Times New Roman" w:hAnsi="Times New Roman" w:cs="Times New Roman"/>
          <w:sz w:val="28"/>
          <w:szCs w:val="28"/>
          <w:lang w:val="en-US"/>
        </w:rPr>
        <w:t xml:space="preserve">o việc triển khai chuyển đổi số; </w:t>
      </w:r>
      <w:r w:rsidR="00C90BF4" w:rsidRPr="00C90BF4">
        <w:rPr>
          <w:rFonts w:ascii="Times New Roman" w:eastAsia="Times New Roman" w:hAnsi="Times New Roman" w:cs="Times New Roman"/>
          <w:sz w:val="28"/>
          <w:szCs w:val="28"/>
          <w:lang w:val="en-US"/>
        </w:rPr>
        <w:t>Đẩy mạnh việc đề xuất hỗ trợ, kêu gọi tài trợ từ các tổ chức, doanh nghiệp, và cá nhân để bổ sung nguồn lực cần thiết, đáp ứng yêu cầu ứng dụng công nghệ thông</w:t>
      </w:r>
      <w:r w:rsidR="006215CD" w:rsidRPr="006215CD">
        <w:rPr>
          <w:rFonts w:ascii="Times New Roman" w:eastAsia="Times New Roman" w:hAnsi="Times New Roman" w:cs="Times New Roman"/>
          <w:sz w:val="28"/>
          <w:szCs w:val="28"/>
          <w:lang w:val="en-US"/>
        </w:rPr>
        <w:t xml:space="preserve"> tin trong quản lý và giảng dạy; </w:t>
      </w:r>
      <w:r w:rsidR="00C90BF4" w:rsidRPr="00C90BF4">
        <w:rPr>
          <w:rFonts w:ascii="Times New Roman" w:eastAsia="Times New Roman" w:hAnsi="Times New Roman" w:cs="Times New Roman"/>
          <w:sz w:val="28"/>
          <w:szCs w:val="28"/>
          <w:lang w:val="en-US"/>
        </w:rPr>
        <w:t>Phối hợp với các đơn vị liên quan tiến hành khảo sát, đánh giá thực trạng hạ tầng công nghệ thông tin tại các trường học. Trên cơ sở đó, định hướng và hướng dẫn các trường:</w:t>
      </w:r>
      <w:r w:rsidR="006215CD" w:rsidRPr="006215CD">
        <w:rPr>
          <w:rFonts w:ascii="Times New Roman" w:eastAsia="Times New Roman" w:hAnsi="Times New Roman" w:cs="Times New Roman"/>
          <w:sz w:val="28"/>
          <w:szCs w:val="28"/>
          <w:lang w:val="en-US"/>
        </w:rPr>
        <w:t xml:space="preserve"> </w:t>
      </w:r>
      <w:r w:rsidR="00C90BF4" w:rsidRPr="00C90BF4">
        <w:rPr>
          <w:rFonts w:ascii="Times New Roman" w:eastAsia="Times New Roman" w:hAnsi="Times New Roman" w:cs="Times New Roman"/>
          <w:sz w:val="28"/>
          <w:szCs w:val="28"/>
          <w:lang w:val="en-US"/>
        </w:rPr>
        <w:t>Chủ động nâng cấp tra</w:t>
      </w:r>
      <w:r w:rsidR="006215CD" w:rsidRPr="006215CD">
        <w:rPr>
          <w:rFonts w:ascii="Times New Roman" w:eastAsia="Times New Roman" w:hAnsi="Times New Roman" w:cs="Times New Roman"/>
          <w:sz w:val="28"/>
          <w:szCs w:val="28"/>
          <w:lang w:val="en-US"/>
        </w:rPr>
        <w:t>ng thiết bị công nghệ thông tin, c</w:t>
      </w:r>
      <w:r w:rsidR="00C90BF4" w:rsidRPr="00C90BF4">
        <w:rPr>
          <w:rFonts w:ascii="Times New Roman" w:eastAsia="Times New Roman" w:hAnsi="Times New Roman" w:cs="Times New Roman"/>
          <w:sz w:val="28"/>
          <w:szCs w:val="28"/>
          <w:lang w:val="en-US"/>
        </w:rPr>
        <w:t>ải thiện mạng nội bộ (LAN) và</w:t>
      </w:r>
      <w:r w:rsidR="006215CD" w:rsidRPr="006215CD">
        <w:rPr>
          <w:rFonts w:ascii="Times New Roman" w:eastAsia="Times New Roman" w:hAnsi="Times New Roman" w:cs="Times New Roman"/>
          <w:sz w:val="28"/>
          <w:szCs w:val="28"/>
          <w:lang w:val="en-US"/>
        </w:rPr>
        <w:t xml:space="preserve"> hệ thống mạng không dây (WIFI); </w:t>
      </w:r>
      <w:r w:rsidR="00C90BF4" w:rsidRPr="00C90BF4">
        <w:rPr>
          <w:rFonts w:ascii="Times New Roman" w:eastAsia="Times New Roman" w:hAnsi="Times New Roman" w:cs="Times New Roman"/>
          <w:sz w:val="28"/>
          <w:szCs w:val="28"/>
          <w:lang w:val="en-US"/>
        </w:rPr>
        <w:t>Nâng cấp gói cước Internet băng thông rộng, đả</w:t>
      </w:r>
      <w:r w:rsidR="006215CD" w:rsidRPr="006215CD">
        <w:rPr>
          <w:rFonts w:ascii="Times New Roman" w:eastAsia="Times New Roman" w:hAnsi="Times New Roman" w:cs="Times New Roman"/>
          <w:sz w:val="28"/>
          <w:szCs w:val="28"/>
          <w:lang w:val="en-US"/>
        </w:rPr>
        <w:t>m bảo cân bằng đường truyền tải; p</w:t>
      </w:r>
      <w:r w:rsidR="00C90BF4" w:rsidRPr="00C90BF4">
        <w:rPr>
          <w:rFonts w:ascii="Times New Roman" w:eastAsia="Times New Roman" w:hAnsi="Times New Roman" w:cs="Times New Roman"/>
          <w:sz w:val="28"/>
          <w:szCs w:val="28"/>
          <w:lang w:val="en-US"/>
        </w:rPr>
        <w:t>hủ sóng Internet đến từng lớp học và phòng học chức năng, đảm bảo tốc độ đường truyền ổn định phục vụ tốt công tác quản lý và tổ chức dạy học.</w:t>
      </w:r>
    </w:p>
    <w:p w14:paraId="5F3E0644" w14:textId="77777777" w:rsidR="008C6292" w:rsidRPr="000E5152" w:rsidRDefault="008C6292" w:rsidP="00A37E68">
      <w:pPr>
        <w:pStyle w:val="NormalWeb"/>
        <w:spacing w:before="0" w:beforeAutospacing="0" w:after="120" w:afterAutospacing="0" w:line="340" w:lineRule="exact"/>
        <w:ind w:firstLine="720"/>
        <w:jc w:val="both"/>
        <w:rPr>
          <w:bCs/>
          <w:sz w:val="28"/>
          <w:szCs w:val="28"/>
        </w:rPr>
      </w:pPr>
      <w:r w:rsidRPr="007A5A02">
        <w:rPr>
          <w:b/>
          <w:iCs/>
          <w:sz w:val="28"/>
          <w:szCs w:val="28"/>
        </w:rPr>
        <w:t>Ba là,</w:t>
      </w:r>
      <w:r>
        <w:rPr>
          <w:bCs/>
          <w:sz w:val="28"/>
          <w:szCs w:val="28"/>
        </w:rPr>
        <w:t xml:space="preserve"> t</w:t>
      </w:r>
      <w:r w:rsidRPr="000E5152">
        <w:rPr>
          <w:bCs/>
          <w:sz w:val="28"/>
          <w:szCs w:val="28"/>
        </w:rPr>
        <w:t xml:space="preserve">ăng cường công tác bồi dưỡng, tập huấn để nâng cao năng lực số cho đội ngũ cán bộ quản lý và giáo viên </w:t>
      </w:r>
    </w:p>
    <w:p w14:paraId="69834521" w14:textId="77777777" w:rsidR="008C6292" w:rsidRDefault="008C6292" w:rsidP="00A37E68">
      <w:pPr>
        <w:pStyle w:val="NormalWeb"/>
        <w:spacing w:before="0" w:beforeAutospacing="0" w:after="120" w:afterAutospacing="0" w:line="340" w:lineRule="exact"/>
        <w:ind w:firstLine="720"/>
        <w:jc w:val="both"/>
        <w:rPr>
          <w:sz w:val="28"/>
          <w:szCs w:val="28"/>
        </w:rPr>
      </w:pPr>
      <w:r w:rsidRPr="00056143">
        <w:rPr>
          <w:sz w:val="28"/>
          <w:szCs w:val="28"/>
        </w:rPr>
        <w:t xml:space="preserve">Ngành Giáo dục huyện đã phối hợp chặt chẽ </w:t>
      </w:r>
      <w:r w:rsidRPr="00056143">
        <w:rPr>
          <w:color w:val="000000" w:themeColor="text1"/>
          <w:sz w:val="28"/>
          <w:szCs w:val="28"/>
        </w:rPr>
        <w:t xml:space="preserve">với các </w:t>
      </w:r>
      <w:r>
        <w:rPr>
          <w:color w:val="000000" w:themeColor="text1"/>
          <w:sz w:val="28"/>
          <w:szCs w:val="28"/>
        </w:rPr>
        <w:t>đơn vị liện quan</w:t>
      </w:r>
      <w:r w:rsidRPr="00056143">
        <w:rPr>
          <w:color w:val="000000" w:themeColor="text1"/>
          <w:sz w:val="28"/>
          <w:szCs w:val="28"/>
        </w:rPr>
        <w:t xml:space="preserve"> </w:t>
      </w:r>
      <w:r w:rsidRPr="00056143">
        <w:rPr>
          <w:sz w:val="28"/>
          <w:szCs w:val="28"/>
        </w:rPr>
        <w:t xml:space="preserve">tổ chức các đợt bồi dưỡng, tập huấn cho cán bộ, giáo viên và nhân viên các đơn vị trường đảm bảo thực hiện tốt vai trò quản trị và sử dụng khai thác triệt để, hiệu quả các phần mềm ứng dụng, hỗ trợ công tác quản lý, điều hành, dạy, học </w:t>
      </w:r>
      <w:r>
        <w:rPr>
          <w:sz w:val="28"/>
          <w:szCs w:val="28"/>
        </w:rPr>
        <w:t xml:space="preserve">và các hoạt động liên quan khác. </w:t>
      </w:r>
      <w:r w:rsidRPr="00056143">
        <w:rPr>
          <w:sz w:val="28"/>
          <w:szCs w:val="28"/>
        </w:rPr>
        <w:t xml:space="preserve">Đồng thời, đẩy mạnh giao quyền tự chủ cho các nhà trường nhằm tiếp </w:t>
      </w:r>
      <w:r w:rsidRPr="008E79A1">
        <w:rPr>
          <w:spacing w:val="-8"/>
          <w:sz w:val="28"/>
          <w:szCs w:val="28"/>
        </w:rPr>
        <w:t>tục thúc đẩy chuyển đổi số trong công tác quản lý, tổ chức dạy học và kiểm tra đánh giá.</w:t>
      </w:r>
    </w:p>
    <w:p w14:paraId="383DB4F0" w14:textId="33C13DC5" w:rsidR="00F71A36" w:rsidRPr="00F71A36" w:rsidRDefault="008C6292" w:rsidP="00A37E68">
      <w:pPr>
        <w:pStyle w:val="NormalWeb"/>
        <w:spacing w:before="0" w:beforeAutospacing="0" w:after="120" w:afterAutospacing="0" w:line="340" w:lineRule="exact"/>
        <w:ind w:firstLine="720"/>
        <w:jc w:val="both"/>
        <w:rPr>
          <w:b/>
          <w:sz w:val="28"/>
          <w:szCs w:val="28"/>
        </w:rPr>
      </w:pPr>
      <w:r w:rsidRPr="00220455">
        <w:rPr>
          <w:b/>
          <w:iCs/>
          <w:sz w:val="28"/>
          <w:szCs w:val="28"/>
        </w:rPr>
        <w:t>Bốn là:</w:t>
      </w:r>
      <w:r w:rsidRPr="00220455">
        <w:rPr>
          <w:b/>
          <w:sz w:val="28"/>
          <w:szCs w:val="28"/>
        </w:rPr>
        <w:t xml:space="preserve"> </w:t>
      </w:r>
      <w:r w:rsidRPr="00220455">
        <w:rPr>
          <w:bCs/>
          <w:sz w:val="28"/>
          <w:szCs w:val="28"/>
        </w:rPr>
        <w:t>Tăng cường ứng dụng công nghệ thông tin và chuyển đổi số trong các hoạt động quản lý giáo dục</w:t>
      </w:r>
      <w:r w:rsidR="00220455" w:rsidRPr="00220455">
        <w:rPr>
          <w:bCs/>
          <w:sz w:val="28"/>
          <w:szCs w:val="28"/>
        </w:rPr>
        <w:t xml:space="preserve">: </w:t>
      </w:r>
      <w:r w:rsidR="00F71A36" w:rsidRPr="00F71A36">
        <w:rPr>
          <w:sz w:val="28"/>
          <w:szCs w:val="28"/>
        </w:rPr>
        <w:t>Ngành Giáo dục huyện Mường Tè đã tích cực phối hợp với các đơn vị cung cấp phần mềm trên địa bàn để tận dụng tối đa các tính năng hỗ trợ quản lý trường học, cụ thể:</w:t>
      </w:r>
    </w:p>
    <w:p w14:paraId="32532824" w14:textId="176B77ED" w:rsidR="00F71A36" w:rsidRPr="00F71A36" w:rsidRDefault="00220455" w:rsidP="00A37E68">
      <w:pPr>
        <w:spacing w:after="120" w:line="340" w:lineRule="exact"/>
        <w:ind w:firstLine="709"/>
        <w:rPr>
          <w:rFonts w:ascii="Times New Roman" w:eastAsia="Times New Roman" w:hAnsi="Times New Roman" w:cs="Times New Roman"/>
          <w:sz w:val="28"/>
          <w:szCs w:val="28"/>
          <w:lang w:val="en-US"/>
        </w:rPr>
      </w:pPr>
      <w:r w:rsidRPr="00220455">
        <w:rPr>
          <w:rFonts w:ascii="Times New Roman" w:eastAsia="Times New Roman" w:hAnsi="Times New Roman" w:cs="Times New Roman"/>
          <w:bCs/>
          <w:sz w:val="28"/>
          <w:szCs w:val="28"/>
          <w:lang w:val="en-US"/>
        </w:rPr>
        <w:t xml:space="preserve">- </w:t>
      </w:r>
      <w:r w:rsidR="00F71A36" w:rsidRPr="00220455">
        <w:rPr>
          <w:rFonts w:ascii="Times New Roman" w:eastAsia="Times New Roman" w:hAnsi="Times New Roman" w:cs="Times New Roman"/>
          <w:bCs/>
          <w:sz w:val="28"/>
          <w:szCs w:val="28"/>
          <w:lang w:val="en-US"/>
        </w:rPr>
        <w:t>Ứng dụng phần mềm VnEdu:</w:t>
      </w:r>
    </w:p>
    <w:p w14:paraId="3B37B576" w14:textId="260C6E96" w:rsidR="00F71A36" w:rsidRPr="00F71A36" w:rsidRDefault="00220455" w:rsidP="00A37E68">
      <w:pPr>
        <w:spacing w:after="120" w:line="340" w:lineRule="exact"/>
        <w:ind w:firstLine="709"/>
        <w:rPr>
          <w:rFonts w:ascii="Times New Roman" w:eastAsia="Times New Roman" w:hAnsi="Times New Roman" w:cs="Times New Roman"/>
          <w:sz w:val="28"/>
          <w:szCs w:val="28"/>
          <w:lang w:val="en-US"/>
        </w:rPr>
      </w:pPr>
      <w:r w:rsidRPr="00220455">
        <w:rPr>
          <w:rFonts w:ascii="Times New Roman" w:eastAsia="Times New Roman" w:hAnsi="Times New Roman" w:cs="Times New Roman"/>
          <w:sz w:val="28"/>
          <w:szCs w:val="28"/>
          <w:lang w:val="en-US"/>
        </w:rPr>
        <w:lastRenderedPageBreak/>
        <w:t xml:space="preserve">+ </w:t>
      </w:r>
      <w:r w:rsidR="00F71A36" w:rsidRPr="00F71A36">
        <w:rPr>
          <w:rFonts w:ascii="Times New Roman" w:eastAsia="Times New Roman" w:hAnsi="Times New Roman" w:cs="Times New Roman"/>
          <w:sz w:val="28"/>
          <w:szCs w:val="28"/>
          <w:lang w:val="en-US"/>
        </w:rPr>
        <w:t>Lưu trữ các hồ sơ quan trọng của nhà trường, bao gồm kế hoạch bài dạy, sổ điểm, học bạ, sổ đầu bài và sổ chủ nhiệm dưới dạng điện tử.</w:t>
      </w:r>
    </w:p>
    <w:p w14:paraId="6339352D" w14:textId="51C76E6D" w:rsidR="00F71A36" w:rsidRPr="00F71A36" w:rsidRDefault="00220455" w:rsidP="00A37E68">
      <w:pPr>
        <w:spacing w:after="120" w:line="340" w:lineRule="exact"/>
        <w:ind w:firstLine="709"/>
        <w:rPr>
          <w:rFonts w:ascii="Times New Roman" w:eastAsia="Times New Roman" w:hAnsi="Times New Roman" w:cs="Times New Roman"/>
          <w:sz w:val="28"/>
          <w:szCs w:val="28"/>
          <w:lang w:val="en-US"/>
        </w:rPr>
      </w:pPr>
      <w:r w:rsidRPr="00220455">
        <w:rPr>
          <w:rFonts w:ascii="Times New Roman" w:eastAsia="Times New Roman" w:hAnsi="Times New Roman" w:cs="Times New Roman"/>
          <w:sz w:val="28"/>
          <w:szCs w:val="28"/>
          <w:lang w:val="en-US"/>
        </w:rPr>
        <w:t xml:space="preserve">+ </w:t>
      </w:r>
      <w:r w:rsidR="00F71A36" w:rsidRPr="00F71A36">
        <w:rPr>
          <w:rFonts w:ascii="Times New Roman" w:eastAsia="Times New Roman" w:hAnsi="Times New Roman" w:cs="Times New Roman"/>
          <w:sz w:val="28"/>
          <w:szCs w:val="28"/>
          <w:lang w:val="en-US"/>
        </w:rPr>
        <w:t>Thí điểm triển khai cho giáo viên sử dụng chữ ký số để ký xác nhận trên học bạ điện tử và sổ đầu bài.</w:t>
      </w:r>
    </w:p>
    <w:p w14:paraId="24B9D9DD" w14:textId="6AE41DDE" w:rsidR="00F71A36" w:rsidRPr="00F71A36" w:rsidRDefault="00220455" w:rsidP="00A37E68">
      <w:pPr>
        <w:spacing w:after="120" w:line="340" w:lineRule="exact"/>
        <w:ind w:firstLine="709"/>
        <w:rPr>
          <w:rFonts w:ascii="Times New Roman" w:eastAsia="Times New Roman" w:hAnsi="Times New Roman" w:cs="Times New Roman"/>
          <w:sz w:val="28"/>
          <w:szCs w:val="28"/>
          <w:lang w:val="en-US"/>
        </w:rPr>
      </w:pPr>
      <w:r w:rsidRPr="007C1E39">
        <w:rPr>
          <w:rFonts w:ascii="Times New Roman" w:eastAsia="Times New Roman" w:hAnsi="Times New Roman" w:cs="Times New Roman"/>
          <w:bCs/>
          <w:sz w:val="28"/>
          <w:szCs w:val="28"/>
          <w:lang w:val="en-US"/>
        </w:rPr>
        <w:t xml:space="preserve">- </w:t>
      </w:r>
      <w:r w:rsidR="00F71A36" w:rsidRPr="007C1E39">
        <w:rPr>
          <w:rFonts w:ascii="Times New Roman" w:eastAsia="Times New Roman" w:hAnsi="Times New Roman" w:cs="Times New Roman"/>
          <w:bCs/>
          <w:sz w:val="28"/>
          <w:szCs w:val="28"/>
          <w:lang w:val="en-US"/>
        </w:rPr>
        <w:t>Phối hợp với Microsoft:</w:t>
      </w:r>
    </w:p>
    <w:p w14:paraId="08E7B6F3" w14:textId="4F61DAEE" w:rsidR="00F71A36" w:rsidRPr="00F71A36" w:rsidRDefault="00220455" w:rsidP="00A37E68">
      <w:pPr>
        <w:spacing w:after="120" w:line="340" w:lineRule="exact"/>
        <w:ind w:firstLine="709"/>
        <w:rPr>
          <w:rFonts w:ascii="Times New Roman" w:eastAsia="Times New Roman" w:hAnsi="Times New Roman" w:cs="Times New Roman"/>
          <w:sz w:val="28"/>
          <w:szCs w:val="28"/>
          <w:lang w:val="en-US"/>
        </w:rPr>
      </w:pPr>
      <w:r w:rsidRPr="00220455">
        <w:rPr>
          <w:rFonts w:ascii="Times New Roman" w:eastAsia="Times New Roman" w:hAnsi="Times New Roman" w:cs="Times New Roman"/>
          <w:sz w:val="28"/>
          <w:szCs w:val="28"/>
          <w:lang w:val="en-US"/>
        </w:rPr>
        <w:t xml:space="preserve">+ </w:t>
      </w:r>
      <w:r w:rsidR="00F71A36" w:rsidRPr="00F71A36">
        <w:rPr>
          <w:rFonts w:ascii="Times New Roman" w:eastAsia="Times New Roman" w:hAnsi="Times New Roman" w:cs="Times New Roman"/>
          <w:sz w:val="28"/>
          <w:szCs w:val="28"/>
          <w:lang w:val="en-US"/>
        </w:rPr>
        <w:t>Đăng ký và sử dụng tài khoản Office 365 để lưu trữ hồ sơ, báo cáo và hỗ trợ quản lý các hoạt động bán trú.</w:t>
      </w:r>
    </w:p>
    <w:p w14:paraId="3C623C94" w14:textId="667860C1" w:rsidR="00F71A36" w:rsidRPr="00F71A36" w:rsidRDefault="00220455" w:rsidP="00A37E68">
      <w:pPr>
        <w:spacing w:after="120" w:line="340" w:lineRule="exact"/>
        <w:ind w:firstLine="709"/>
        <w:rPr>
          <w:rFonts w:ascii="Times New Roman" w:eastAsia="Times New Roman" w:hAnsi="Times New Roman" w:cs="Times New Roman"/>
          <w:sz w:val="28"/>
          <w:szCs w:val="28"/>
          <w:lang w:val="en-US"/>
        </w:rPr>
      </w:pPr>
      <w:r w:rsidRPr="00220455">
        <w:rPr>
          <w:rFonts w:ascii="Times New Roman" w:eastAsia="Times New Roman" w:hAnsi="Times New Roman" w:cs="Times New Roman"/>
          <w:sz w:val="28"/>
          <w:szCs w:val="28"/>
          <w:lang w:val="en-US"/>
        </w:rPr>
        <w:t xml:space="preserve">+ </w:t>
      </w:r>
      <w:r w:rsidR="00F71A36" w:rsidRPr="00F71A36">
        <w:rPr>
          <w:rFonts w:ascii="Times New Roman" w:eastAsia="Times New Roman" w:hAnsi="Times New Roman" w:cs="Times New Roman"/>
          <w:sz w:val="28"/>
          <w:szCs w:val="28"/>
          <w:lang w:val="en-US"/>
        </w:rPr>
        <w:t>Sử dụng ứng dụng Microsoft Teams để tổ chức các lớp học và phòng họp trực tuyến, phục vụ hiệu quả cho công tác giảng dạy và quản lý.</w:t>
      </w:r>
    </w:p>
    <w:p w14:paraId="51910842" w14:textId="02C6A8E4" w:rsidR="008C6292" w:rsidRPr="009A2B65" w:rsidRDefault="008C6292" w:rsidP="00A37E68">
      <w:pPr>
        <w:tabs>
          <w:tab w:val="left" w:pos="1143"/>
        </w:tabs>
        <w:spacing w:after="120" w:line="340" w:lineRule="exact"/>
        <w:ind w:firstLine="720"/>
        <w:jc w:val="both"/>
        <w:rPr>
          <w:rFonts w:ascii="Times New Roman" w:hAnsi="Times New Roman" w:cs="Times New Roman"/>
          <w:color w:val="000000" w:themeColor="text1"/>
          <w:spacing w:val="-2"/>
          <w:sz w:val="28"/>
          <w:szCs w:val="28"/>
          <w:lang w:val="en-US"/>
        </w:rPr>
      </w:pPr>
      <w:r w:rsidRPr="009A2B65">
        <w:rPr>
          <w:rFonts w:ascii="Times New Roman" w:hAnsi="Times New Roman" w:cs="Times New Roman"/>
          <w:b/>
          <w:iCs/>
          <w:spacing w:val="-2"/>
          <w:sz w:val="28"/>
          <w:szCs w:val="28"/>
          <w:lang w:val="en-US"/>
        </w:rPr>
        <w:t>Năm</w:t>
      </w:r>
      <w:r w:rsidRPr="009A2B65">
        <w:rPr>
          <w:rFonts w:ascii="Times New Roman" w:hAnsi="Times New Roman" w:cs="Times New Roman"/>
          <w:b/>
          <w:iCs/>
          <w:spacing w:val="-2"/>
          <w:sz w:val="28"/>
          <w:szCs w:val="28"/>
        </w:rPr>
        <w:t xml:space="preserve"> là,</w:t>
      </w:r>
      <w:r w:rsidRPr="009A2B65">
        <w:rPr>
          <w:rFonts w:ascii="Times New Roman" w:hAnsi="Times New Roman" w:cs="Times New Roman"/>
          <w:bCs/>
          <w:spacing w:val="-2"/>
          <w:sz w:val="28"/>
          <w:szCs w:val="28"/>
        </w:rPr>
        <w:t xml:space="preserve"> đẩy mạnh ứng dụng công nghệ thông tin và chuyển đổi số trong các hoạt động dạy học</w:t>
      </w:r>
      <w:r w:rsidR="00C073BE" w:rsidRPr="009A2B65">
        <w:rPr>
          <w:rFonts w:ascii="Times New Roman" w:hAnsi="Times New Roman" w:cs="Times New Roman"/>
          <w:bCs/>
          <w:spacing w:val="-2"/>
          <w:sz w:val="28"/>
          <w:szCs w:val="28"/>
          <w:lang w:val="en-US"/>
        </w:rPr>
        <w:t xml:space="preserve">: </w:t>
      </w:r>
      <w:r w:rsidRPr="009A2B65">
        <w:rPr>
          <w:rFonts w:ascii="Times New Roman" w:hAnsi="Times New Roman" w:cs="Times New Roman"/>
          <w:spacing w:val="-2"/>
          <w:sz w:val="28"/>
          <w:szCs w:val="28"/>
        </w:rPr>
        <w:t>Chỉ đạo các đơn vị trường thực hiện thí điểm hình thức dạy học trực tuyến, trực tiếp kết hợp với trực tuyến để từng bước làm quen và rèn các kỹ năng dạy và học dự phòng ứng phó với các tình huống bất thường xảy ra như dịch bệnh, thiếu giáo viên…</w:t>
      </w:r>
      <w:r w:rsidR="00C073BE" w:rsidRPr="009A2B65">
        <w:rPr>
          <w:rFonts w:ascii="Times New Roman" w:hAnsi="Times New Roman" w:cs="Times New Roman"/>
          <w:spacing w:val="-2"/>
          <w:sz w:val="28"/>
          <w:szCs w:val="28"/>
          <w:lang w:val="en-US"/>
        </w:rPr>
        <w:t xml:space="preserve">; </w:t>
      </w:r>
      <w:r w:rsidR="00C073BE" w:rsidRPr="009A2B65">
        <w:rPr>
          <w:rFonts w:ascii="Times New Roman" w:hAnsi="Times New Roman" w:cs="Times New Roman"/>
          <w:color w:val="000000" w:themeColor="text1"/>
          <w:spacing w:val="-2"/>
          <w:sz w:val="28"/>
          <w:szCs w:val="28"/>
          <w:lang w:val="en-US"/>
        </w:rPr>
        <w:t>t</w:t>
      </w:r>
      <w:r w:rsidRPr="009A2B65">
        <w:rPr>
          <w:rFonts w:ascii="Times New Roman" w:hAnsi="Times New Roman" w:cs="Times New Roman"/>
          <w:color w:val="000000" w:themeColor="text1"/>
          <w:spacing w:val="-2"/>
          <w:sz w:val="28"/>
          <w:szCs w:val="28"/>
        </w:rPr>
        <w:t xml:space="preserve">ăng cường chỉ đạo các đơn vị trường khai thác hiệu quả kho học liệu dùng chung bao gồm </w:t>
      </w:r>
      <w:r w:rsidRPr="009A2B65">
        <w:rPr>
          <w:rFonts w:ascii="Times New Roman" w:hAnsi="Times New Roman" w:cs="Times New Roman"/>
          <w:color w:val="000000" w:themeColor="text1"/>
          <w:spacing w:val="-2"/>
          <w:sz w:val="28"/>
          <w:szCs w:val="28"/>
          <w:shd w:val="clear" w:color="auto" w:fill="FFFFFF"/>
        </w:rPr>
        <w:t>sách giáo khoa điện tử, tài </w:t>
      </w:r>
      <w:r w:rsidRPr="009A2B65">
        <w:rPr>
          <w:rFonts w:ascii="Times New Roman" w:hAnsi="Times New Roman" w:cs="Times New Roman"/>
          <w:color w:val="000000" w:themeColor="text1"/>
          <w:spacing w:val="-2"/>
          <w:sz w:val="28"/>
          <w:szCs w:val="28"/>
        </w:rPr>
        <w:t>liệu</w:t>
      </w:r>
      <w:r w:rsidRPr="009A2B65">
        <w:rPr>
          <w:rFonts w:ascii="Times New Roman" w:hAnsi="Times New Roman" w:cs="Times New Roman"/>
          <w:color w:val="000000" w:themeColor="text1"/>
          <w:spacing w:val="-2"/>
          <w:sz w:val="28"/>
          <w:szCs w:val="28"/>
          <w:shd w:val="clear" w:color="auto" w:fill="FFFFFF"/>
        </w:rPr>
        <w:t> tham khảo điện tử, bài kiểm tra đánh giá điện tử, bản trình chiếu, bảng dữ </w:t>
      </w:r>
      <w:r w:rsidRPr="009A2B65">
        <w:rPr>
          <w:rFonts w:ascii="Times New Roman" w:hAnsi="Times New Roman" w:cs="Times New Roman"/>
          <w:color w:val="000000" w:themeColor="text1"/>
          <w:spacing w:val="-2"/>
          <w:sz w:val="28"/>
          <w:szCs w:val="28"/>
        </w:rPr>
        <w:t>liệu</w:t>
      </w:r>
      <w:r w:rsidRPr="009A2B65">
        <w:rPr>
          <w:rFonts w:ascii="Times New Roman" w:hAnsi="Times New Roman" w:cs="Times New Roman"/>
          <w:color w:val="000000" w:themeColor="text1"/>
          <w:spacing w:val="-2"/>
          <w:sz w:val="28"/>
          <w:szCs w:val="28"/>
          <w:shd w:val="clear" w:color="auto" w:fill="FFFFFF"/>
        </w:rPr>
        <w:t>, bài giảng điện tử, phần mềm dạy </w:t>
      </w:r>
      <w:r w:rsidRPr="009A2B65">
        <w:rPr>
          <w:rFonts w:ascii="Times New Roman" w:hAnsi="Times New Roman" w:cs="Times New Roman"/>
          <w:color w:val="000000" w:themeColor="text1"/>
          <w:spacing w:val="-2"/>
          <w:sz w:val="28"/>
          <w:szCs w:val="28"/>
        </w:rPr>
        <w:t>học</w:t>
      </w:r>
      <w:r w:rsidRPr="009A2B65">
        <w:rPr>
          <w:rFonts w:ascii="Times New Roman" w:hAnsi="Times New Roman" w:cs="Times New Roman"/>
          <w:color w:val="000000" w:themeColor="text1"/>
          <w:spacing w:val="-2"/>
          <w:sz w:val="28"/>
          <w:szCs w:val="28"/>
          <w:shd w:val="clear" w:color="auto" w:fill="FFFFFF"/>
        </w:rPr>
        <w:t>, thí nghiệm mô phỏng và các học liệu số hóa khác</w:t>
      </w:r>
      <w:r w:rsidRPr="009A2B65">
        <w:rPr>
          <w:rFonts w:ascii="Times New Roman" w:hAnsi="Times New Roman" w:cs="Times New Roman"/>
          <w:color w:val="000000" w:themeColor="text1"/>
          <w:spacing w:val="-2"/>
          <w:sz w:val="28"/>
          <w:szCs w:val="28"/>
        </w:rPr>
        <w:t xml:space="preserve"> của Sở </w:t>
      </w:r>
      <w:r w:rsidR="00C073BE" w:rsidRPr="009A2B65">
        <w:rPr>
          <w:rFonts w:ascii="Times New Roman" w:hAnsi="Times New Roman" w:cs="Times New Roman"/>
          <w:color w:val="000000" w:themeColor="text1"/>
          <w:spacing w:val="-2"/>
          <w:sz w:val="28"/>
          <w:szCs w:val="28"/>
        </w:rPr>
        <w:t>GD&amp;ĐT</w:t>
      </w:r>
      <w:r w:rsidR="00C073BE" w:rsidRPr="009A2B65">
        <w:rPr>
          <w:rFonts w:ascii="Times New Roman" w:hAnsi="Times New Roman" w:cs="Times New Roman"/>
          <w:color w:val="000000" w:themeColor="text1"/>
          <w:spacing w:val="-2"/>
          <w:sz w:val="28"/>
          <w:szCs w:val="28"/>
          <w:lang w:val="en-US"/>
        </w:rPr>
        <w:t xml:space="preserve">; </w:t>
      </w:r>
      <w:r w:rsidR="00C073BE" w:rsidRPr="009A2B65">
        <w:rPr>
          <w:rFonts w:ascii="Times New Roman" w:hAnsi="Times New Roman" w:cs="Times New Roman"/>
          <w:spacing w:val="-2"/>
          <w:sz w:val="28"/>
          <w:szCs w:val="28"/>
          <w:lang w:val="en-US"/>
        </w:rPr>
        <w:t>t</w:t>
      </w:r>
      <w:r w:rsidRPr="009A2B65">
        <w:rPr>
          <w:rFonts w:ascii="Times New Roman" w:hAnsi="Times New Roman" w:cs="Times New Roman"/>
          <w:spacing w:val="-2"/>
          <w:sz w:val="28"/>
          <w:szCs w:val="28"/>
        </w:rPr>
        <w:t>ập trung khai thác, sử dụng hiệu quả trung tâm điều hành giáo dục toàn ngành IOC để tổng hợp, phân tích dữ liệu về chất lượng giáo dục, đội ngũ…của ngành, từ đó có các giải pháp điều chỉnh phù hợp, kịp thời.</w:t>
      </w:r>
    </w:p>
    <w:p w14:paraId="43F6ACC9" w14:textId="2FB5FFF5" w:rsidR="008C6292" w:rsidRPr="00ED3F0E" w:rsidRDefault="008C6292" w:rsidP="00A37E68">
      <w:pPr>
        <w:spacing w:after="120" w:line="340" w:lineRule="exact"/>
        <w:ind w:firstLine="720"/>
        <w:jc w:val="both"/>
        <w:rPr>
          <w:rStyle w:val="Emphasis"/>
          <w:rFonts w:ascii="Times New Roman" w:hAnsi="Times New Roman" w:cs="Times New Roman"/>
          <w:i w:val="0"/>
          <w:color w:val="000000" w:themeColor="text1"/>
          <w:sz w:val="28"/>
          <w:szCs w:val="28"/>
          <w:bdr w:val="none" w:sz="0" w:space="0" w:color="auto" w:frame="1"/>
          <w:lang w:val="en-US"/>
        </w:rPr>
      </w:pPr>
      <w:r w:rsidRPr="00ED3F0E">
        <w:rPr>
          <w:rStyle w:val="Emphasis"/>
          <w:rFonts w:ascii="Times New Roman" w:hAnsi="Times New Roman" w:cs="Times New Roman"/>
          <w:b/>
          <w:i w:val="0"/>
          <w:color w:val="000000" w:themeColor="text1"/>
          <w:sz w:val="28"/>
          <w:szCs w:val="28"/>
          <w:bdr w:val="none" w:sz="0" w:space="0" w:color="auto" w:frame="1"/>
          <w:lang w:val="en-US"/>
        </w:rPr>
        <w:t>Sáu là,</w:t>
      </w:r>
      <w:r w:rsidRPr="00ED3F0E">
        <w:rPr>
          <w:rStyle w:val="Emphasis"/>
          <w:rFonts w:ascii="Times New Roman" w:hAnsi="Times New Roman" w:cs="Times New Roman"/>
          <w:i w:val="0"/>
          <w:color w:val="000000" w:themeColor="text1"/>
          <w:sz w:val="28"/>
          <w:szCs w:val="28"/>
          <w:bdr w:val="none" w:sz="0" w:space="0" w:color="auto" w:frame="1"/>
          <w:lang w:val="en-US"/>
        </w:rPr>
        <w:t xml:space="preserve"> Đẩy mạ</w:t>
      </w:r>
      <w:r w:rsidR="008D6D2C" w:rsidRPr="00ED3F0E">
        <w:rPr>
          <w:rStyle w:val="Emphasis"/>
          <w:rFonts w:ascii="Times New Roman" w:hAnsi="Times New Roman" w:cs="Times New Roman"/>
          <w:i w:val="0"/>
          <w:color w:val="000000" w:themeColor="text1"/>
          <w:sz w:val="28"/>
          <w:szCs w:val="28"/>
          <w:bdr w:val="none" w:sz="0" w:space="0" w:color="auto" w:frame="1"/>
          <w:lang w:val="en-US"/>
        </w:rPr>
        <w:t xml:space="preserve">nh công </w:t>
      </w:r>
      <w:r w:rsidRPr="00ED3F0E">
        <w:rPr>
          <w:rStyle w:val="Emphasis"/>
          <w:rFonts w:ascii="Times New Roman" w:hAnsi="Times New Roman" w:cs="Times New Roman"/>
          <w:i w:val="0"/>
          <w:color w:val="000000" w:themeColor="text1"/>
          <w:sz w:val="28"/>
          <w:szCs w:val="28"/>
          <w:bdr w:val="none" w:sz="0" w:space="0" w:color="auto" w:frame="1"/>
          <w:lang w:val="en-US"/>
        </w:rPr>
        <w:t xml:space="preserve">tác kiểm tra, </w:t>
      </w:r>
      <w:r w:rsidR="00B83FBB" w:rsidRPr="00ED3F0E">
        <w:rPr>
          <w:rStyle w:val="Emphasis"/>
          <w:rFonts w:ascii="Times New Roman" w:hAnsi="Times New Roman" w:cs="Times New Roman"/>
          <w:i w:val="0"/>
          <w:color w:val="000000" w:themeColor="text1"/>
          <w:sz w:val="28"/>
          <w:szCs w:val="28"/>
          <w:bdr w:val="none" w:sz="0" w:space="0" w:color="auto" w:frame="1"/>
          <w:lang w:val="en-US"/>
        </w:rPr>
        <w:t xml:space="preserve">tư vấn và </w:t>
      </w:r>
      <w:r w:rsidRPr="00ED3F0E">
        <w:rPr>
          <w:rStyle w:val="Emphasis"/>
          <w:rFonts w:ascii="Times New Roman" w:hAnsi="Times New Roman" w:cs="Times New Roman"/>
          <w:i w:val="0"/>
          <w:color w:val="000000" w:themeColor="text1"/>
          <w:sz w:val="28"/>
          <w:szCs w:val="28"/>
          <w:bdr w:val="none" w:sz="0" w:space="0" w:color="auto" w:frame="1"/>
          <w:lang w:val="en-US"/>
        </w:rPr>
        <w:t>rút kinh nghiệm</w:t>
      </w:r>
    </w:p>
    <w:p w14:paraId="0118B124" w14:textId="6896D545" w:rsidR="00611BB1" w:rsidRPr="00ED3F0E" w:rsidRDefault="00EF75D3" w:rsidP="00A37E68">
      <w:pPr>
        <w:pStyle w:val="NormalWeb"/>
        <w:spacing w:before="0" w:beforeAutospacing="0" w:after="120" w:afterAutospacing="0" w:line="340" w:lineRule="exact"/>
        <w:ind w:firstLine="720"/>
        <w:jc w:val="both"/>
        <w:rPr>
          <w:rStyle w:val="Emphasis"/>
          <w:i w:val="0"/>
          <w:sz w:val="28"/>
          <w:szCs w:val="28"/>
          <w:bdr w:val="none" w:sz="0" w:space="0" w:color="auto" w:frame="1"/>
        </w:rPr>
      </w:pPr>
      <w:r>
        <w:rPr>
          <w:rStyle w:val="Emphasis"/>
          <w:i w:val="0"/>
          <w:sz w:val="28"/>
          <w:szCs w:val="28"/>
          <w:bdr w:val="none" w:sz="0" w:space="0" w:color="auto" w:frame="1"/>
        </w:rPr>
        <w:t>Năm học 2024 - 2025</w:t>
      </w:r>
      <w:r w:rsidR="00611BB1" w:rsidRPr="00ED3F0E">
        <w:rPr>
          <w:rStyle w:val="Emphasis"/>
          <w:i w:val="0"/>
          <w:sz w:val="28"/>
          <w:szCs w:val="28"/>
          <w:bdr w:val="none" w:sz="0" w:space="0" w:color="auto" w:frame="1"/>
        </w:rPr>
        <w:t xml:space="preserve"> </w:t>
      </w:r>
      <w:r w:rsidR="00FE6338">
        <w:rPr>
          <w:rStyle w:val="Emphasis"/>
          <w:i w:val="0"/>
          <w:sz w:val="28"/>
          <w:szCs w:val="28"/>
          <w:bdr w:val="none" w:sz="0" w:space="0" w:color="auto" w:frame="1"/>
        </w:rPr>
        <w:t>ngành giáo dục tiếp tục thực hiện</w:t>
      </w:r>
      <w:r w:rsidR="006755EB" w:rsidRPr="00ED3F0E">
        <w:rPr>
          <w:rStyle w:val="Emphasis"/>
          <w:i w:val="0"/>
          <w:sz w:val="28"/>
          <w:szCs w:val="28"/>
          <w:bdr w:val="none" w:sz="0" w:space="0" w:color="auto" w:frame="1"/>
        </w:rPr>
        <w:t xml:space="preserve"> chuyển đổi</w:t>
      </w:r>
      <w:r w:rsidR="00FE6338">
        <w:rPr>
          <w:rStyle w:val="Emphasis"/>
          <w:i w:val="0"/>
          <w:sz w:val="28"/>
          <w:szCs w:val="28"/>
          <w:bdr w:val="none" w:sz="0" w:space="0" w:color="auto" w:frame="1"/>
        </w:rPr>
        <w:t xml:space="preserve"> số một cách đồng bộ và mạnh mẽ.</w:t>
      </w:r>
      <w:r w:rsidR="009A042E" w:rsidRPr="00ED3F0E">
        <w:rPr>
          <w:rStyle w:val="Emphasis"/>
          <w:i w:val="0"/>
          <w:sz w:val="28"/>
          <w:szCs w:val="28"/>
          <w:bdr w:val="none" w:sz="0" w:space="0" w:color="auto" w:frame="1"/>
        </w:rPr>
        <w:t xml:space="preserve"> Do đó, để đảm bảo định hướng cho các đơn vị trường </w:t>
      </w:r>
      <w:r w:rsidR="004E6C9B" w:rsidRPr="00ED3F0E">
        <w:rPr>
          <w:rStyle w:val="Emphasis"/>
          <w:i w:val="0"/>
          <w:sz w:val="28"/>
          <w:szCs w:val="28"/>
          <w:bdr w:val="none" w:sz="0" w:space="0" w:color="auto" w:frame="1"/>
        </w:rPr>
        <w:t>thực hiện đúng với quan điểm chỉ đạo của các cấp</w:t>
      </w:r>
      <w:r w:rsidR="00ED3F0E" w:rsidRPr="00ED3F0E">
        <w:rPr>
          <w:rStyle w:val="Emphasis"/>
          <w:i w:val="0"/>
          <w:sz w:val="28"/>
          <w:szCs w:val="28"/>
          <w:bdr w:val="none" w:sz="0" w:space="0" w:color="auto" w:frame="1"/>
        </w:rPr>
        <w:t xml:space="preserve">, </w:t>
      </w:r>
      <w:r w:rsidR="00493610">
        <w:rPr>
          <w:rStyle w:val="Emphasis"/>
          <w:i w:val="0"/>
          <w:sz w:val="28"/>
          <w:szCs w:val="28"/>
          <w:bdr w:val="none" w:sz="0" w:space="0" w:color="auto" w:frame="1"/>
        </w:rPr>
        <w:t>Phòng Giáo dục</w:t>
      </w:r>
      <w:r w:rsidR="004E6C9B" w:rsidRPr="00ED3F0E">
        <w:rPr>
          <w:rStyle w:val="Emphasis"/>
          <w:i w:val="0"/>
          <w:sz w:val="28"/>
          <w:szCs w:val="28"/>
          <w:bdr w:val="none" w:sz="0" w:space="0" w:color="auto" w:frame="1"/>
        </w:rPr>
        <w:t xml:space="preserve"> đã tổ chức nhiều cuộc kiểm tra, tư vấn cho các đơn vị trường</w:t>
      </w:r>
      <w:r w:rsidR="00D437E8" w:rsidRPr="00ED3F0E">
        <w:rPr>
          <w:rStyle w:val="Emphasis"/>
          <w:i w:val="0"/>
          <w:sz w:val="28"/>
          <w:szCs w:val="28"/>
          <w:bdr w:val="none" w:sz="0" w:space="0" w:color="auto" w:frame="1"/>
        </w:rPr>
        <w:t xml:space="preserve">, kịp thời chỉ ra những sai sót bất cập và rút kinh nghiệm cũng như </w:t>
      </w:r>
      <w:r w:rsidR="002A51A7" w:rsidRPr="00ED3F0E">
        <w:rPr>
          <w:rStyle w:val="Emphasis"/>
          <w:i w:val="0"/>
          <w:sz w:val="28"/>
          <w:szCs w:val="28"/>
          <w:bdr w:val="none" w:sz="0" w:space="0" w:color="auto" w:frame="1"/>
        </w:rPr>
        <w:t xml:space="preserve">đề xuất giải pháp </w:t>
      </w:r>
      <w:r w:rsidR="00ED3F0E" w:rsidRPr="00ED3F0E">
        <w:rPr>
          <w:rStyle w:val="Emphasis"/>
          <w:i w:val="0"/>
          <w:sz w:val="28"/>
          <w:szCs w:val="28"/>
          <w:bdr w:val="none" w:sz="0" w:space="0" w:color="auto" w:frame="1"/>
        </w:rPr>
        <w:t xml:space="preserve">để </w:t>
      </w:r>
      <w:r w:rsidR="002A51A7" w:rsidRPr="00ED3F0E">
        <w:rPr>
          <w:rStyle w:val="Emphasis"/>
          <w:i w:val="0"/>
          <w:sz w:val="28"/>
          <w:szCs w:val="28"/>
          <w:bdr w:val="none" w:sz="0" w:space="0" w:color="auto" w:frame="1"/>
        </w:rPr>
        <w:t>thực hiện tốt hơn.</w:t>
      </w:r>
    </w:p>
    <w:p w14:paraId="4E286608" w14:textId="77777777" w:rsidR="008C6292" w:rsidRPr="00056143" w:rsidRDefault="008C6292" w:rsidP="00A37E68">
      <w:pPr>
        <w:widowControl w:val="0"/>
        <w:pBdr>
          <w:bottom w:val="none" w:sz="4" w:space="11" w:color="000000"/>
        </w:pBdr>
        <w:spacing w:after="120" w:line="340" w:lineRule="exact"/>
        <w:ind w:firstLine="720"/>
        <w:jc w:val="both"/>
        <w:outlineLvl w:val="0"/>
        <w:rPr>
          <w:rFonts w:ascii="Times New Roman" w:eastAsia="Times New Roman" w:hAnsi="Times New Roman" w:cs="Times New Roman"/>
          <w:i/>
          <w:sz w:val="28"/>
          <w:szCs w:val="28"/>
          <w:shd w:val="clear" w:color="auto" w:fill="FFFFFF"/>
        </w:rPr>
      </w:pPr>
      <w:r w:rsidRPr="00056143">
        <w:rPr>
          <w:rFonts w:ascii="Times New Roman" w:eastAsia="Times New Roman" w:hAnsi="Times New Roman" w:cs="Times New Roman"/>
          <w:i/>
          <w:sz w:val="28"/>
          <w:szCs w:val="28"/>
          <w:shd w:val="clear" w:color="auto" w:fill="FFFFFF"/>
        </w:rPr>
        <w:t>Kính thưa Hội nghị!</w:t>
      </w:r>
    </w:p>
    <w:p w14:paraId="7EDF2DB3" w14:textId="77777777" w:rsidR="008C6292" w:rsidRPr="00CF0C3D" w:rsidRDefault="008C6292" w:rsidP="00A37E68">
      <w:pPr>
        <w:widowControl w:val="0"/>
        <w:pBdr>
          <w:bottom w:val="none" w:sz="4" w:space="11" w:color="000000"/>
        </w:pBdr>
        <w:spacing w:after="120" w:line="340" w:lineRule="exact"/>
        <w:ind w:firstLine="720"/>
        <w:jc w:val="both"/>
        <w:outlineLvl w:val="0"/>
        <w:rPr>
          <w:rFonts w:ascii="Times New Roman" w:eastAsia="Times New Roman" w:hAnsi="Times New Roman" w:cs="Times New Roman"/>
          <w:spacing w:val="4"/>
          <w:sz w:val="28"/>
          <w:szCs w:val="28"/>
        </w:rPr>
      </w:pPr>
      <w:r w:rsidRPr="00CF0C3D">
        <w:rPr>
          <w:rFonts w:ascii="Times New Roman" w:eastAsia="Times New Roman" w:hAnsi="Times New Roman" w:cs="Times New Roman"/>
          <w:spacing w:val="4"/>
          <w:sz w:val="28"/>
          <w:szCs w:val="28"/>
        </w:rPr>
        <w:t xml:space="preserve">Chuyển đổi số trong giáo dục đã mang lại nhiều thay đổi tích cực </w:t>
      </w:r>
      <w:r>
        <w:rPr>
          <w:rFonts w:ascii="Times New Roman" w:eastAsia="Times New Roman" w:hAnsi="Times New Roman" w:cs="Times New Roman"/>
          <w:spacing w:val="4"/>
          <w:sz w:val="28"/>
          <w:szCs w:val="28"/>
          <w:lang w:val="en-US"/>
        </w:rPr>
        <w:t>công tác quản lý, dạy và học</w:t>
      </w:r>
      <w:r w:rsidRPr="00CF0C3D">
        <w:rPr>
          <w:rFonts w:ascii="Times New Roman" w:eastAsia="Times New Roman" w:hAnsi="Times New Roman" w:cs="Times New Roman"/>
          <w:spacing w:val="4"/>
          <w:sz w:val="28"/>
          <w:szCs w:val="28"/>
        </w:rPr>
        <w:t>. Nhiệm vụ này cần được xem là chiến lược dài hạn với những cải cách quyết liệt, triệt để trong giảng dạy, học tập và quản lý. Với sự đồng thuận và quyết tâm cao của đội ngũ CBQL, GV, NV, ngành Giáo dục Mường Tè chúng tôi đã thực hiện đúng với tinh thần chỉ đạo của cấp trên, đã thu được những kết quả đáng kể và trong giai đoạn tiếp theo chúng tôi sẽ tiếp tục đẩy mạnh triển khai thực hiện hiệu quả công tác ứng dụng công nghệ thông tin và chuyển đổi số trong giáo dục vùng khó.</w:t>
      </w:r>
    </w:p>
    <w:p w14:paraId="52E92257" w14:textId="77777777" w:rsidR="008C6292" w:rsidRPr="00056143" w:rsidRDefault="008C6292" w:rsidP="00A37E68">
      <w:pPr>
        <w:widowControl w:val="0"/>
        <w:pBdr>
          <w:bottom w:val="none" w:sz="4" w:space="11" w:color="000000"/>
        </w:pBdr>
        <w:spacing w:after="120" w:line="340" w:lineRule="exact"/>
        <w:ind w:firstLine="720"/>
        <w:jc w:val="both"/>
        <w:outlineLvl w:val="0"/>
        <w:rPr>
          <w:rFonts w:ascii="Times New Roman" w:hAnsi="Times New Roman" w:cs="Times New Roman"/>
          <w:sz w:val="28"/>
          <w:szCs w:val="28"/>
        </w:rPr>
      </w:pPr>
      <w:r>
        <w:rPr>
          <w:rFonts w:ascii="Times New Roman" w:hAnsi="Times New Roman" w:cs="Times New Roman"/>
          <w:sz w:val="28"/>
          <w:szCs w:val="28"/>
        </w:rPr>
        <w:t xml:space="preserve">Thay mặt </w:t>
      </w:r>
      <w:r w:rsidRPr="00056143">
        <w:rPr>
          <w:rFonts w:ascii="Times New Roman" w:hAnsi="Times New Roman" w:cs="Times New Roman"/>
          <w:sz w:val="28"/>
          <w:szCs w:val="28"/>
        </w:rPr>
        <w:t xml:space="preserve">Ngành </w:t>
      </w:r>
      <w:r>
        <w:rPr>
          <w:rFonts w:ascii="Times New Roman" w:hAnsi="Times New Roman" w:cs="Times New Roman"/>
          <w:sz w:val="28"/>
          <w:szCs w:val="28"/>
        </w:rPr>
        <w:t>GD&amp;ĐT</w:t>
      </w:r>
      <w:r w:rsidRPr="00056143">
        <w:rPr>
          <w:rFonts w:ascii="Times New Roman" w:hAnsi="Times New Roman" w:cs="Times New Roman"/>
          <w:sz w:val="28"/>
          <w:szCs w:val="28"/>
        </w:rPr>
        <w:t xml:space="preserve"> huyện Mường Tè, tôi vừ</w:t>
      </w:r>
      <w:r>
        <w:rPr>
          <w:rFonts w:ascii="Times New Roman" w:hAnsi="Times New Roman" w:cs="Times New Roman"/>
          <w:sz w:val="28"/>
          <w:szCs w:val="28"/>
        </w:rPr>
        <w:t xml:space="preserve">a trình bày </w:t>
      </w:r>
      <w:r w:rsidRPr="00056143">
        <w:rPr>
          <w:rFonts w:ascii="Times New Roman" w:hAnsi="Times New Roman" w:cs="Times New Roman"/>
          <w:sz w:val="28"/>
          <w:szCs w:val="28"/>
        </w:rPr>
        <w:t>nội dung tham luận về </w:t>
      </w:r>
      <w:r w:rsidRPr="00056143">
        <w:rPr>
          <w:rStyle w:val="Strong"/>
          <w:rFonts w:ascii="Times New Roman" w:hAnsi="Times New Roman" w:cs="Times New Roman"/>
          <w:b w:val="0"/>
          <w:sz w:val="28"/>
          <w:szCs w:val="28"/>
          <w:bdr w:val="none" w:sz="0" w:space="0" w:color="auto" w:frame="1"/>
        </w:rPr>
        <w:t xml:space="preserve">một số kinh nghiệm </w:t>
      </w:r>
      <w:r>
        <w:rPr>
          <w:rFonts w:ascii="Times New Roman" w:hAnsi="Times New Roman" w:cs="Times New Roman"/>
          <w:sz w:val="28"/>
          <w:szCs w:val="28"/>
          <w:lang w:val="en-US"/>
        </w:rPr>
        <w:t>“</w:t>
      </w:r>
      <w:r w:rsidRPr="00056143">
        <w:rPr>
          <w:rFonts w:ascii="Times New Roman" w:hAnsi="Times New Roman" w:cs="Times New Roman"/>
          <w:sz w:val="28"/>
          <w:szCs w:val="28"/>
        </w:rPr>
        <w:t>Đẩy mạnh</w:t>
      </w:r>
      <w:bookmarkStart w:id="0" w:name="_GoBack"/>
      <w:bookmarkEnd w:id="0"/>
      <w:r w:rsidRPr="00056143">
        <w:rPr>
          <w:rFonts w:ascii="Times New Roman" w:hAnsi="Times New Roman" w:cs="Times New Roman"/>
          <w:sz w:val="28"/>
          <w:szCs w:val="28"/>
        </w:rPr>
        <w:t xml:space="preserve"> ứng dụng </w:t>
      </w:r>
      <w:r>
        <w:rPr>
          <w:rFonts w:ascii="Times New Roman" w:hAnsi="Times New Roman" w:cs="Times New Roman"/>
          <w:sz w:val="28"/>
          <w:szCs w:val="28"/>
        </w:rPr>
        <w:t>CNTT</w:t>
      </w:r>
      <w:r w:rsidRPr="00056143">
        <w:rPr>
          <w:rFonts w:ascii="Times New Roman" w:hAnsi="Times New Roman" w:cs="Times New Roman"/>
          <w:sz w:val="28"/>
          <w:szCs w:val="28"/>
        </w:rPr>
        <w:t xml:space="preserve">, chuyển đổi số góp phần nâng cao hiệu quả công tác quản lý và dạy học tại vùng đặc biệt khó </w:t>
      </w:r>
      <w:r w:rsidRPr="00056143">
        <w:rPr>
          <w:rFonts w:ascii="Times New Roman" w:hAnsi="Times New Roman" w:cs="Times New Roman"/>
          <w:sz w:val="28"/>
          <w:szCs w:val="28"/>
        </w:rPr>
        <w:lastRenderedPageBreak/>
        <w:t>khăn</w:t>
      </w:r>
      <w:r>
        <w:rPr>
          <w:rFonts w:ascii="Times New Roman" w:hAnsi="Times New Roman" w:cs="Times New Roman"/>
          <w:sz w:val="28"/>
          <w:szCs w:val="28"/>
          <w:lang w:val="en-US"/>
        </w:rPr>
        <w:t>”</w:t>
      </w:r>
      <w:r w:rsidRPr="00056143">
        <w:rPr>
          <w:rFonts w:ascii="Times New Roman" w:hAnsi="Times New Roman" w:cs="Times New Roman"/>
          <w:b/>
          <w:sz w:val="28"/>
          <w:szCs w:val="28"/>
        </w:rPr>
        <w:t xml:space="preserve"> </w:t>
      </w:r>
      <w:r w:rsidRPr="00056143">
        <w:rPr>
          <w:rFonts w:ascii="Times New Roman" w:hAnsi="Times New Roman" w:cs="Times New Roman"/>
          <w:sz w:val="28"/>
          <w:szCs w:val="28"/>
        </w:rPr>
        <w:t>trên địa bàn huyện Mường Tè.</w:t>
      </w:r>
    </w:p>
    <w:p w14:paraId="54D73640" w14:textId="7718CBD0" w:rsidR="008C6292" w:rsidRDefault="008C6292" w:rsidP="00A37E68">
      <w:pPr>
        <w:widowControl w:val="0"/>
        <w:pBdr>
          <w:bottom w:val="none" w:sz="4" w:space="11" w:color="000000"/>
        </w:pBdr>
        <w:spacing w:after="120" w:line="340" w:lineRule="exact"/>
        <w:ind w:firstLine="720"/>
        <w:jc w:val="both"/>
        <w:outlineLvl w:val="0"/>
        <w:rPr>
          <w:rFonts w:ascii="Times New Roman" w:hAnsi="Times New Roman" w:cs="Times New Roman"/>
          <w:sz w:val="28"/>
          <w:szCs w:val="28"/>
          <w:lang w:val="en-US"/>
        </w:rPr>
      </w:pPr>
      <w:r>
        <w:rPr>
          <w:rFonts w:ascii="Times New Roman" w:hAnsi="Times New Roman" w:cs="Times New Roman"/>
          <w:sz w:val="28"/>
          <w:szCs w:val="28"/>
        </w:rPr>
        <w:t>X</w:t>
      </w:r>
      <w:r w:rsidRPr="00056143">
        <w:rPr>
          <w:rFonts w:ascii="Times New Roman" w:hAnsi="Times New Roman" w:cs="Times New Roman"/>
          <w:sz w:val="28"/>
          <w:szCs w:val="28"/>
        </w:rPr>
        <w:t xml:space="preserve">in </w:t>
      </w:r>
      <w:r>
        <w:rPr>
          <w:rFonts w:ascii="Times New Roman" w:hAnsi="Times New Roman" w:cs="Times New Roman"/>
          <w:sz w:val="28"/>
          <w:szCs w:val="28"/>
        </w:rPr>
        <w:t>kính chúc các</w:t>
      </w:r>
      <w:r w:rsidRPr="00056143">
        <w:rPr>
          <w:rFonts w:ascii="Times New Roman" w:hAnsi="Times New Roman" w:cs="Times New Roman"/>
          <w:sz w:val="28"/>
          <w:szCs w:val="28"/>
        </w:rPr>
        <w:t xml:space="preserve"> đồng chí</w:t>
      </w:r>
      <w:r>
        <w:rPr>
          <w:rFonts w:ascii="Times New Roman" w:hAnsi="Times New Roman" w:cs="Times New Roman"/>
          <w:sz w:val="28"/>
          <w:szCs w:val="28"/>
        </w:rPr>
        <w:t>:</w:t>
      </w:r>
      <w:r w:rsidRPr="00056143">
        <w:rPr>
          <w:rFonts w:ascii="Times New Roman" w:hAnsi="Times New Roman" w:cs="Times New Roman"/>
          <w:sz w:val="28"/>
          <w:szCs w:val="28"/>
        </w:rPr>
        <w:t xml:space="preserve"> </w:t>
      </w:r>
      <w:r>
        <w:rPr>
          <w:rFonts w:ascii="Times New Roman" w:hAnsi="Times New Roman" w:cs="Times New Roman"/>
          <w:sz w:val="28"/>
          <w:szCs w:val="28"/>
        </w:rPr>
        <w:t>L</w:t>
      </w:r>
      <w:r w:rsidRPr="00056143">
        <w:rPr>
          <w:rFonts w:ascii="Times New Roman" w:hAnsi="Times New Roman" w:cs="Times New Roman"/>
          <w:sz w:val="28"/>
          <w:szCs w:val="28"/>
        </w:rPr>
        <w:t xml:space="preserve">ãnh đạo </w:t>
      </w:r>
      <w:r w:rsidR="004E6A72">
        <w:rPr>
          <w:rFonts w:ascii="Times New Roman" w:hAnsi="Times New Roman" w:cs="Times New Roman"/>
          <w:sz w:val="28"/>
          <w:szCs w:val="28"/>
          <w:lang w:val="en-US"/>
        </w:rPr>
        <w:t>huyện</w:t>
      </w:r>
      <w:r>
        <w:rPr>
          <w:rFonts w:ascii="Times New Roman" w:hAnsi="Times New Roman" w:cs="Times New Roman"/>
          <w:sz w:val="28"/>
          <w:szCs w:val="28"/>
        </w:rPr>
        <w:t xml:space="preserve">; </w:t>
      </w:r>
      <w:r w:rsidR="004E6A72">
        <w:rPr>
          <w:rFonts w:ascii="Times New Roman" w:hAnsi="Times New Roman" w:cs="Times New Roman"/>
          <w:sz w:val="28"/>
          <w:szCs w:val="28"/>
          <w:lang w:val="en-US"/>
        </w:rPr>
        <w:t>lãnh đạo các phòng, ban và</w:t>
      </w:r>
      <w:r w:rsidRPr="00056143">
        <w:rPr>
          <w:rFonts w:ascii="Times New Roman" w:hAnsi="Times New Roman" w:cs="Times New Roman"/>
          <w:sz w:val="28"/>
          <w:szCs w:val="28"/>
        </w:rPr>
        <w:t xml:space="preserve"> toàn thể các đồng chí trong Hội nghị sức khỏe, hạ</w:t>
      </w:r>
      <w:r w:rsidR="000141A2">
        <w:rPr>
          <w:rFonts w:ascii="Times New Roman" w:hAnsi="Times New Roman" w:cs="Times New Roman"/>
          <w:sz w:val="28"/>
          <w:szCs w:val="28"/>
        </w:rPr>
        <w:t>nh phúc</w:t>
      </w:r>
      <w:r w:rsidR="000141A2">
        <w:rPr>
          <w:rFonts w:ascii="Times New Roman" w:hAnsi="Times New Roman" w:cs="Times New Roman"/>
          <w:sz w:val="28"/>
          <w:szCs w:val="28"/>
          <w:lang w:val="en-US"/>
        </w:rPr>
        <w:t xml:space="preserve"> và</w:t>
      </w:r>
      <w:r w:rsidRPr="00056143">
        <w:rPr>
          <w:rFonts w:ascii="Times New Roman" w:hAnsi="Times New Roman" w:cs="Times New Roman"/>
          <w:sz w:val="28"/>
          <w:szCs w:val="28"/>
        </w:rPr>
        <w:t xml:space="preserve"> chúc </w:t>
      </w:r>
      <w:r w:rsidR="004E6A72">
        <w:rPr>
          <w:rFonts w:ascii="Times New Roman" w:hAnsi="Times New Roman" w:cs="Times New Roman"/>
          <w:sz w:val="28"/>
          <w:szCs w:val="28"/>
          <w:lang w:val="en-US"/>
        </w:rPr>
        <w:t>hội nghị</w:t>
      </w:r>
      <w:r w:rsidRPr="00056143">
        <w:rPr>
          <w:rFonts w:ascii="Times New Roman" w:hAnsi="Times New Roman" w:cs="Times New Roman"/>
          <w:sz w:val="28"/>
          <w:szCs w:val="28"/>
        </w:rPr>
        <w:t xml:space="preserve"> </w:t>
      </w:r>
      <w:r w:rsidR="004E6A72">
        <w:rPr>
          <w:rFonts w:ascii="Times New Roman" w:hAnsi="Times New Roman" w:cs="Times New Roman"/>
          <w:sz w:val="28"/>
          <w:szCs w:val="28"/>
          <w:lang w:val="en-US"/>
        </w:rPr>
        <w:t>thành công tốt đẹp</w:t>
      </w:r>
      <w:r w:rsidRPr="00056143">
        <w:rPr>
          <w:rFonts w:ascii="Times New Roman" w:hAnsi="Times New Roman" w:cs="Times New Roman"/>
          <w:sz w:val="28"/>
          <w:szCs w:val="28"/>
        </w:rPr>
        <w:t>.</w:t>
      </w:r>
    </w:p>
    <w:p w14:paraId="5F491C80" w14:textId="77777777" w:rsidR="008C6292" w:rsidRPr="00100B81" w:rsidRDefault="008C6292" w:rsidP="00A37E68">
      <w:pPr>
        <w:widowControl w:val="0"/>
        <w:pBdr>
          <w:bottom w:val="none" w:sz="4" w:space="11" w:color="000000"/>
        </w:pBdr>
        <w:spacing w:after="120" w:line="340" w:lineRule="exact"/>
        <w:ind w:firstLine="720"/>
        <w:jc w:val="both"/>
        <w:outlineLvl w:val="0"/>
        <w:rPr>
          <w:rFonts w:ascii="Times New Roman" w:eastAsia="Times New Roman" w:hAnsi="Times New Roman" w:cs="Times New Roman"/>
          <w:sz w:val="28"/>
          <w:szCs w:val="28"/>
          <w:shd w:val="clear" w:color="auto" w:fill="FFFFFF"/>
        </w:rPr>
      </w:pPr>
      <w:r w:rsidRPr="00100B81">
        <w:rPr>
          <w:rFonts w:ascii="Times New Roman" w:hAnsi="Times New Roman" w:cs="Times New Roman"/>
          <w:sz w:val="28"/>
          <w:szCs w:val="28"/>
        </w:rPr>
        <w:t>Xin trân trọng cảm ơn!</w:t>
      </w:r>
    </w:p>
    <w:p w14:paraId="12D73FE2" w14:textId="77777777" w:rsidR="008C6292" w:rsidRPr="00CF0C3D" w:rsidRDefault="008C6292" w:rsidP="008C6292">
      <w:pPr>
        <w:widowControl w:val="0"/>
        <w:pBdr>
          <w:bottom w:val="none" w:sz="4" w:space="11" w:color="000000"/>
        </w:pBdr>
        <w:spacing w:after="0" w:line="269" w:lineRule="auto"/>
        <w:ind w:firstLine="720"/>
        <w:jc w:val="both"/>
        <w:outlineLvl w:val="0"/>
        <w:rPr>
          <w:rFonts w:ascii="Times New Roman" w:eastAsia="Times New Roman" w:hAnsi="Times New Roman" w:cs="Times New Roman"/>
          <w:sz w:val="28"/>
          <w:szCs w:val="28"/>
          <w:shd w:val="clear" w:color="auto" w:fill="FFFFFF"/>
          <w:lang w:val="en-US"/>
        </w:rPr>
      </w:pPr>
    </w:p>
    <w:sectPr w:rsidR="008C6292" w:rsidRPr="00CF0C3D" w:rsidSect="0051657F">
      <w:headerReference w:type="default" r:id="rId9"/>
      <w:pgSz w:w="11907" w:h="16840" w:code="9"/>
      <w:pgMar w:top="1134" w:right="1134" w:bottom="993"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856063" w14:textId="77777777" w:rsidR="00AB05B9" w:rsidRDefault="00AB05B9" w:rsidP="000D6E34">
      <w:pPr>
        <w:spacing w:after="0" w:line="240" w:lineRule="auto"/>
      </w:pPr>
      <w:r>
        <w:separator/>
      </w:r>
    </w:p>
  </w:endnote>
  <w:endnote w:type="continuationSeparator" w:id="0">
    <w:p w14:paraId="026FF9AF" w14:textId="77777777" w:rsidR="00AB05B9" w:rsidRDefault="00AB05B9" w:rsidP="000D6E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8EDEE7" w14:textId="77777777" w:rsidR="00AB05B9" w:rsidRDefault="00AB05B9" w:rsidP="000D6E34">
      <w:pPr>
        <w:spacing w:after="0" w:line="240" w:lineRule="auto"/>
      </w:pPr>
      <w:r>
        <w:separator/>
      </w:r>
    </w:p>
  </w:footnote>
  <w:footnote w:type="continuationSeparator" w:id="0">
    <w:p w14:paraId="31246D26" w14:textId="77777777" w:rsidR="00AB05B9" w:rsidRDefault="00AB05B9" w:rsidP="000D6E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6388981"/>
      <w:docPartObj>
        <w:docPartGallery w:val="Page Numbers (Top of Page)"/>
        <w:docPartUnique/>
      </w:docPartObj>
    </w:sdtPr>
    <w:sdtEndPr>
      <w:rPr>
        <w:rFonts w:ascii="Times New Roman" w:hAnsi="Times New Roman" w:cs="Times New Roman"/>
        <w:noProof/>
        <w:sz w:val="28"/>
        <w:szCs w:val="28"/>
      </w:rPr>
    </w:sdtEndPr>
    <w:sdtContent>
      <w:p w14:paraId="77396D2B" w14:textId="01DDD3C2" w:rsidR="003D5C2F" w:rsidRPr="000D6E34" w:rsidRDefault="003D5C2F">
        <w:pPr>
          <w:pStyle w:val="Header"/>
          <w:jc w:val="center"/>
          <w:rPr>
            <w:rFonts w:ascii="Times New Roman" w:hAnsi="Times New Roman" w:cs="Times New Roman"/>
            <w:sz w:val="28"/>
            <w:szCs w:val="28"/>
          </w:rPr>
        </w:pPr>
        <w:r w:rsidRPr="000D6E34">
          <w:rPr>
            <w:rFonts w:ascii="Times New Roman" w:hAnsi="Times New Roman" w:cs="Times New Roman"/>
            <w:sz w:val="28"/>
            <w:szCs w:val="28"/>
          </w:rPr>
          <w:fldChar w:fldCharType="begin"/>
        </w:r>
        <w:r w:rsidRPr="000D6E34">
          <w:rPr>
            <w:rFonts w:ascii="Times New Roman" w:hAnsi="Times New Roman" w:cs="Times New Roman"/>
            <w:sz w:val="28"/>
            <w:szCs w:val="28"/>
          </w:rPr>
          <w:instrText xml:space="preserve"> PAGE   \* MERGEFORMAT </w:instrText>
        </w:r>
        <w:r w:rsidRPr="000D6E34">
          <w:rPr>
            <w:rFonts w:ascii="Times New Roman" w:hAnsi="Times New Roman" w:cs="Times New Roman"/>
            <w:sz w:val="28"/>
            <w:szCs w:val="28"/>
          </w:rPr>
          <w:fldChar w:fldCharType="separate"/>
        </w:r>
        <w:r w:rsidR="00A37E68">
          <w:rPr>
            <w:rFonts w:ascii="Times New Roman" w:hAnsi="Times New Roman" w:cs="Times New Roman"/>
            <w:noProof/>
            <w:sz w:val="28"/>
            <w:szCs w:val="28"/>
          </w:rPr>
          <w:t>3</w:t>
        </w:r>
        <w:r w:rsidRPr="000D6E34">
          <w:rPr>
            <w:rFonts w:ascii="Times New Roman" w:hAnsi="Times New Roman" w:cs="Times New Roman"/>
            <w:noProof/>
            <w:sz w:val="28"/>
            <w:szCs w:val="28"/>
          </w:rPr>
          <w:fldChar w:fldCharType="end"/>
        </w:r>
      </w:p>
    </w:sdtContent>
  </w:sdt>
  <w:p w14:paraId="67AD56F0" w14:textId="77777777" w:rsidR="003D5C2F" w:rsidRDefault="003D5C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355CFA"/>
    <w:multiLevelType w:val="multilevel"/>
    <w:tmpl w:val="4FDAD4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10D6B98"/>
    <w:multiLevelType w:val="multilevel"/>
    <w:tmpl w:val="071073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C4D22F1"/>
    <w:multiLevelType w:val="multilevel"/>
    <w:tmpl w:val="70223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EAE2100"/>
    <w:multiLevelType w:val="multilevel"/>
    <w:tmpl w:val="6FB04B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92D"/>
    <w:rsid w:val="000141A2"/>
    <w:rsid w:val="00017593"/>
    <w:rsid w:val="00035F11"/>
    <w:rsid w:val="000566F3"/>
    <w:rsid w:val="00056ADA"/>
    <w:rsid w:val="000676EC"/>
    <w:rsid w:val="00073871"/>
    <w:rsid w:val="0009626D"/>
    <w:rsid w:val="000A0EC2"/>
    <w:rsid w:val="000A15BC"/>
    <w:rsid w:val="000D6E34"/>
    <w:rsid w:val="000E5152"/>
    <w:rsid w:val="00100B81"/>
    <w:rsid w:val="00112765"/>
    <w:rsid w:val="00121E1B"/>
    <w:rsid w:val="001825EC"/>
    <w:rsid w:val="00193792"/>
    <w:rsid w:val="001E2EC1"/>
    <w:rsid w:val="002054FD"/>
    <w:rsid w:val="00220455"/>
    <w:rsid w:val="0023392D"/>
    <w:rsid w:val="00276A72"/>
    <w:rsid w:val="0028725F"/>
    <w:rsid w:val="002A51A7"/>
    <w:rsid w:val="003468AE"/>
    <w:rsid w:val="003471A6"/>
    <w:rsid w:val="003501D5"/>
    <w:rsid w:val="00364E18"/>
    <w:rsid w:val="00381E1D"/>
    <w:rsid w:val="003C0DBC"/>
    <w:rsid w:val="003D5C2F"/>
    <w:rsid w:val="00415D17"/>
    <w:rsid w:val="0043186C"/>
    <w:rsid w:val="00431E56"/>
    <w:rsid w:val="004406EE"/>
    <w:rsid w:val="00467E28"/>
    <w:rsid w:val="0048170B"/>
    <w:rsid w:val="00493610"/>
    <w:rsid w:val="004D41B8"/>
    <w:rsid w:val="004D4DCD"/>
    <w:rsid w:val="004E6A72"/>
    <w:rsid w:val="004E6C9B"/>
    <w:rsid w:val="00500C51"/>
    <w:rsid w:val="00510F7E"/>
    <w:rsid w:val="0051657F"/>
    <w:rsid w:val="00524A5A"/>
    <w:rsid w:val="00525336"/>
    <w:rsid w:val="0053162D"/>
    <w:rsid w:val="005408E6"/>
    <w:rsid w:val="0054546E"/>
    <w:rsid w:val="0056154B"/>
    <w:rsid w:val="00563B9D"/>
    <w:rsid w:val="005B240F"/>
    <w:rsid w:val="005D3CBE"/>
    <w:rsid w:val="00611BB1"/>
    <w:rsid w:val="006159C6"/>
    <w:rsid w:val="006215CD"/>
    <w:rsid w:val="00644B49"/>
    <w:rsid w:val="00655FE0"/>
    <w:rsid w:val="00674B1D"/>
    <w:rsid w:val="006755EB"/>
    <w:rsid w:val="00683087"/>
    <w:rsid w:val="00683591"/>
    <w:rsid w:val="006D51E5"/>
    <w:rsid w:val="00712961"/>
    <w:rsid w:val="0075692D"/>
    <w:rsid w:val="0076320D"/>
    <w:rsid w:val="00773A9E"/>
    <w:rsid w:val="00787BFE"/>
    <w:rsid w:val="007910C0"/>
    <w:rsid w:val="007A5A02"/>
    <w:rsid w:val="007B74CD"/>
    <w:rsid w:val="007C1E39"/>
    <w:rsid w:val="007E683A"/>
    <w:rsid w:val="008154C1"/>
    <w:rsid w:val="008255F5"/>
    <w:rsid w:val="00830D3C"/>
    <w:rsid w:val="00856234"/>
    <w:rsid w:val="008948D6"/>
    <w:rsid w:val="008C6292"/>
    <w:rsid w:val="008D4413"/>
    <w:rsid w:val="008D6D2C"/>
    <w:rsid w:val="008D7461"/>
    <w:rsid w:val="008E460E"/>
    <w:rsid w:val="008F4032"/>
    <w:rsid w:val="008F7F3C"/>
    <w:rsid w:val="009172DD"/>
    <w:rsid w:val="00950F3F"/>
    <w:rsid w:val="009538D0"/>
    <w:rsid w:val="00986113"/>
    <w:rsid w:val="009A042E"/>
    <w:rsid w:val="009A2B65"/>
    <w:rsid w:val="009C3196"/>
    <w:rsid w:val="009C5EAF"/>
    <w:rsid w:val="00A37E68"/>
    <w:rsid w:val="00A97483"/>
    <w:rsid w:val="00AA0519"/>
    <w:rsid w:val="00AB05B9"/>
    <w:rsid w:val="00B03E6E"/>
    <w:rsid w:val="00B62055"/>
    <w:rsid w:val="00B83FBB"/>
    <w:rsid w:val="00C073BE"/>
    <w:rsid w:val="00C26EC2"/>
    <w:rsid w:val="00C52FDA"/>
    <w:rsid w:val="00C90BF4"/>
    <w:rsid w:val="00CF0C3D"/>
    <w:rsid w:val="00CF4940"/>
    <w:rsid w:val="00D40B62"/>
    <w:rsid w:val="00D437E8"/>
    <w:rsid w:val="00D51F6F"/>
    <w:rsid w:val="00D6193A"/>
    <w:rsid w:val="00D97F12"/>
    <w:rsid w:val="00E01C94"/>
    <w:rsid w:val="00E039D0"/>
    <w:rsid w:val="00E6692E"/>
    <w:rsid w:val="00E7111B"/>
    <w:rsid w:val="00E8701F"/>
    <w:rsid w:val="00EA4D76"/>
    <w:rsid w:val="00ED3F0E"/>
    <w:rsid w:val="00EE07A4"/>
    <w:rsid w:val="00EF75D3"/>
    <w:rsid w:val="00F02C35"/>
    <w:rsid w:val="00F14444"/>
    <w:rsid w:val="00F56ECE"/>
    <w:rsid w:val="00F6129E"/>
    <w:rsid w:val="00F7077C"/>
    <w:rsid w:val="00F71A36"/>
    <w:rsid w:val="00F7578B"/>
    <w:rsid w:val="00F876C0"/>
    <w:rsid w:val="00FA2B5D"/>
    <w:rsid w:val="00FB3BD9"/>
    <w:rsid w:val="00FC209D"/>
    <w:rsid w:val="00FD16EC"/>
    <w:rsid w:val="00FD21A8"/>
    <w:rsid w:val="00FE0FD5"/>
    <w:rsid w:val="00FE63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DD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692D"/>
    <w:pPr>
      <w:spacing w:after="200" w:line="276" w:lineRule="auto"/>
    </w:pPr>
    <w:rPr>
      <w:rFonts w:asciiTheme="minorHAnsi" w:hAnsiTheme="minorHAnsi"/>
      <w:sz w:val="22"/>
      <w:lang w:val="vi-VN"/>
    </w:rPr>
  </w:style>
  <w:style w:type="paragraph" w:styleId="Heading3">
    <w:name w:val="heading 3"/>
    <w:basedOn w:val="Normal"/>
    <w:link w:val="Heading3Char"/>
    <w:uiPriority w:val="9"/>
    <w:qFormat/>
    <w:rsid w:val="006159C6"/>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468A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Emphasis">
    <w:name w:val="Emphasis"/>
    <w:basedOn w:val="DefaultParagraphFont"/>
    <w:uiPriority w:val="20"/>
    <w:qFormat/>
    <w:rsid w:val="003468AE"/>
    <w:rPr>
      <w:i/>
      <w:iCs/>
    </w:rPr>
  </w:style>
  <w:style w:type="character" w:styleId="Strong">
    <w:name w:val="Strong"/>
    <w:basedOn w:val="DefaultParagraphFont"/>
    <w:uiPriority w:val="22"/>
    <w:qFormat/>
    <w:rsid w:val="008D7461"/>
    <w:rPr>
      <w:b/>
      <w:bCs/>
    </w:rPr>
  </w:style>
  <w:style w:type="paragraph" w:styleId="ListParagraph">
    <w:name w:val="List Paragraph"/>
    <w:basedOn w:val="Normal"/>
    <w:uiPriority w:val="34"/>
    <w:qFormat/>
    <w:rsid w:val="008F4032"/>
    <w:pPr>
      <w:ind w:left="720"/>
      <w:contextualSpacing/>
    </w:pPr>
  </w:style>
  <w:style w:type="paragraph" w:styleId="Header">
    <w:name w:val="header"/>
    <w:basedOn w:val="Normal"/>
    <w:link w:val="HeaderChar"/>
    <w:uiPriority w:val="99"/>
    <w:unhideWhenUsed/>
    <w:rsid w:val="000D6E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6E34"/>
    <w:rPr>
      <w:rFonts w:asciiTheme="minorHAnsi" w:hAnsiTheme="minorHAnsi"/>
      <w:sz w:val="22"/>
      <w:lang w:val="vi-VN"/>
    </w:rPr>
  </w:style>
  <w:style w:type="paragraph" w:styleId="Footer">
    <w:name w:val="footer"/>
    <w:basedOn w:val="Normal"/>
    <w:link w:val="FooterChar"/>
    <w:uiPriority w:val="99"/>
    <w:unhideWhenUsed/>
    <w:rsid w:val="000D6E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6E34"/>
    <w:rPr>
      <w:rFonts w:asciiTheme="minorHAnsi" w:hAnsiTheme="minorHAnsi"/>
      <w:sz w:val="22"/>
      <w:lang w:val="vi-VN"/>
    </w:rPr>
  </w:style>
  <w:style w:type="paragraph" w:styleId="BalloonText">
    <w:name w:val="Balloon Text"/>
    <w:basedOn w:val="Normal"/>
    <w:link w:val="BalloonTextChar"/>
    <w:uiPriority w:val="99"/>
    <w:semiHidden/>
    <w:unhideWhenUsed/>
    <w:rsid w:val="009538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38D0"/>
    <w:rPr>
      <w:rFonts w:ascii="Tahoma" w:hAnsi="Tahoma" w:cs="Tahoma"/>
      <w:sz w:val="16"/>
      <w:szCs w:val="16"/>
      <w:lang w:val="vi-VN"/>
    </w:rPr>
  </w:style>
  <w:style w:type="character" w:customStyle="1" w:styleId="Heading3Char">
    <w:name w:val="Heading 3 Char"/>
    <w:basedOn w:val="DefaultParagraphFont"/>
    <w:link w:val="Heading3"/>
    <w:uiPriority w:val="9"/>
    <w:rsid w:val="006159C6"/>
    <w:rPr>
      <w:rFonts w:eastAsia="Times New Roman" w:cs="Times New Roman"/>
      <w:b/>
      <w:bCs/>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692D"/>
    <w:pPr>
      <w:spacing w:after="200" w:line="276" w:lineRule="auto"/>
    </w:pPr>
    <w:rPr>
      <w:rFonts w:asciiTheme="minorHAnsi" w:hAnsiTheme="minorHAnsi"/>
      <w:sz w:val="22"/>
      <w:lang w:val="vi-VN"/>
    </w:rPr>
  </w:style>
  <w:style w:type="paragraph" w:styleId="Heading3">
    <w:name w:val="heading 3"/>
    <w:basedOn w:val="Normal"/>
    <w:link w:val="Heading3Char"/>
    <w:uiPriority w:val="9"/>
    <w:qFormat/>
    <w:rsid w:val="006159C6"/>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468A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Emphasis">
    <w:name w:val="Emphasis"/>
    <w:basedOn w:val="DefaultParagraphFont"/>
    <w:uiPriority w:val="20"/>
    <w:qFormat/>
    <w:rsid w:val="003468AE"/>
    <w:rPr>
      <w:i/>
      <w:iCs/>
    </w:rPr>
  </w:style>
  <w:style w:type="character" w:styleId="Strong">
    <w:name w:val="Strong"/>
    <w:basedOn w:val="DefaultParagraphFont"/>
    <w:uiPriority w:val="22"/>
    <w:qFormat/>
    <w:rsid w:val="008D7461"/>
    <w:rPr>
      <w:b/>
      <w:bCs/>
    </w:rPr>
  </w:style>
  <w:style w:type="paragraph" w:styleId="ListParagraph">
    <w:name w:val="List Paragraph"/>
    <w:basedOn w:val="Normal"/>
    <w:uiPriority w:val="34"/>
    <w:qFormat/>
    <w:rsid w:val="008F4032"/>
    <w:pPr>
      <w:ind w:left="720"/>
      <w:contextualSpacing/>
    </w:pPr>
  </w:style>
  <w:style w:type="paragraph" w:styleId="Header">
    <w:name w:val="header"/>
    <w:basedOn w:val="Normal"/>
    <w:link w:val="HeaderChar"/>
    <w:uiPriority w:val="99"/>
    <w:unhideWhenUsed/>
    <w:rsid w:val="000D6E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6E34"/>
    <w:rPr>
      <w:rFonts w:asciiTheme="minorHAnsi" w:hAnsiTheme="minorHAnsi"/>
      <w:sz w:val="22"/>
      <w:lang w:val="vi-VN"/>
    </w:rPr>
  </w:style>
  <w:style w:type="paragraph" w:styleId="Footer">
    <w:name w:val="footer"/>
    <w:basedOn w:val="Normal"/>
    <w:link w:val="FooterChar"/>
    <w:uiPriority w:val="99"/>
    <w:unhideWhenUsed/>
    <w:rsid w:val="000D6E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6E34"/>
    <w:rPr>
      <w:rFonts w:asciiTheme="minorHAnsi" w:hAnsiTheme="minorHAnsi"/>
      <w:sz w:val="22"/>
      <w:lang w:val="vi-VN"/>
    </w:rPr>
  </w:style>
  <w:style w:type="paragraph" w:styleId="BalloonText">
    <w:name w:val="Balloon Text"/>
    <w:basedOn w:val="Normal"/>
    <w:link w:val="BalloonTextChar"/>
    <w:uiPriority w:val="99"/>
    <w:semiHidden/>
    <w:unhideWhenUsed/>
    <w:rsid w:val="009538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38D0"/>
    <w:rPr>
      <w:rFonts w:ascii="Tahoma" w:hAnsi="Tahoma" w:cs="Tahoma"/>
      <w:sz w:val="16"/>
      <w:szCs w:val="16"/>
      <w:lang w:val="vi-VN"/>
    </w:rPr>
  </w:style>
  <w:style w:type="character" w:customStyle="1" w:styleId="Heading3Char">
    <w:name w:val="Heading 3 Char"/>
    <w:basedOn w:val="DefaultParagraphFont"/>
    <w:link w:val="Heading3"/>
    <w:uiPriority w:val="9"/>
    <w:rsid w:val="006159C6"/>
    <w:rPr>
      <w:rFonts w:eastAsia="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3612285">
      <w:bodyDiv w:val="1"/>
      <w:marLeft w:val="0"/>
      <w:marRight w:val="0"/>
      <w:marTop w:val="0"/>
      <w:marBottom w:val="0"/>
      <w:divBdr>
        <w:top w:val="none" w:sz="0" w:space="0" w:color="auto"/>
        <w:left w:val="none" w:sz="0" w:space="0" w:color="auto"/>
        <w:bottom w:val="none" w:sz="0" w:space="0" w:color="auto"/>
        <w:right w:val="none" w:sz="0" w:space="0" w:color="auto"/>
      </w:divBdr>
    </w:div>
    <w:div w:id="1571112711">
      <w:bodyDiv w:val="1"/>
      <w:marLeft w:val="0"/>
      <w:marRight w:val="0"/>
      <w:marTop w:val="0"/>
      <w:marBottom w:val="0"/>
      <w:divBdr>
        <w:top w:val="none" w:sz="0" w:space="0" w:color="auto"/>
        <w:left w:val="none" w:sz="0" w:space="0" w:color="auto"/>
        <w:bottom w:val="none" w:sz="0" w:space="0" w:color="auto"/>
        <w:right w:val="none" w:sz="0" w:space="0" w:color="auto"/>
      </w:divBdr>
      <w:divsChild>
        <w:div w:id="1435127582">
          <w:marLeft w:val="0"/>
          <w:marRight w:val="0"/>
          <w:marTop w:val="0"/>
          <w:marBottom w:val="0"/>
          <w:divBdr>
            <w:top w:val="none" w:sz="0" w:space="0" w:color="auto"/>
            <w:left w:val="none" w:sz="0" w:space="0" w:color="auto"/>
            <w:bottom w:val="none" w:sz="0" w:space="0" w:color="auto"/>
            <w:right w:val="none" w:sz="0" w:space="0" w:color="auto"/>
          </w:divBdr>
        </w:div>
        <w:div w:id="2047169820">
          <w:marLeft w:val="0"/>
          <w:marRight w:val="0"/>
          <w:marTop w:val="0"/>
          <w:marBottom w:val="0"/>
          <w:divBdr>
            <w:top w:val="none" w:sz="0" w:space="0" w:color="auto"/>
            <w:left w:val="none" w:sz="0" w:space="0" w:color="auto"/>
            <w:bottom w:val="none" w:sz="0" w:space="0" w:color="auto"/>
            <w:right w:val="none" w:sz="0" w:space="0" w:color="auto"/>
          </w:divBdr>
        </w:div>
        <w:div w:id="1355694113">
          <w:marLeft w:val="0"/>
          <w:marRight w:val="0"/>
          <w:marTop w:val="0"/>
          <w:marBottom w:val="0"/>
          <w:divBdr>
            <w:top w:val="none" w:sz="0" w:space="0" w:color="auto"/>
            <w:left w:val="none" w:sz="0" w:space="0" w:color="auto"/>
            <w:bottom w:val="none" w:sz="0" w:space="0" w:color="auto"/>
            <w:right w:val="none" w:sz="0" w:space="0" w:color="auto"/>
          </w:divBdr>
        </w:div>
      </w:divsChild>
    </w:div>
    <w:div w:id="2073190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1A1E2-F3A6-4007-A831-C960E0C5B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Pages>
  <Words>1211</Words>
  <Characters>6906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cp:lastModifiedBy>
  <cp:revision>18</cp:revision>
  <cp:lastPrinted>2024-08-11T07:48:00Z</cp:lastPrinted>
  <dcterms:created xsi:type="dcterms:W3CDTF">2024-12-17T13:23:00Z</dcterms:created>
  <dcterms:modified xsi:type="dcterms:W3CDTF">2024-12-18T02:31:00Z</dcterms:modified>
</cp:coreProperties>
</file>